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431745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431745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431745">
        <w:rPr>
          <w:rFonts w:ascii="標楷體" w:eastAsia="標楷體" w:hAnsi="標楷體" w:hint="eastAsia"/>
          <w:b/>
          <w:sz w:val="32"/>
          <w:szCs w:val="26"/>
        </w:rPr>
        <w:t>立</w:t>
      </w:r>
      <w:r w:rsidR="00F325F5" w:rsidRPr="00431745">
        <w:rPr>
          <w:rFonts w:ascii="標楷體" w:eastAsia="標楷體" w:hAnsi="標楷體" w:hint="eastAsia"/>
          <w:b/>
          <w:sz w:val="32"/>
          <w:szCs w:val="26"/>
        </w:rPr>
        <w:t>仁愛</w:t>
      </w:r>
      <w:r w:rsidR="00742BD3" w:rsidRPr="00431745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431745">
        <w:rPr>
          <w:rFonts w:ascii="標楷體" w:eastAsia="標楷體" w:hAnsi="標楷體" w:hint="eastAsia"/>
          <w:b/>
          <w:sz w:val="32"/>
          <w:szCs w:val="26"/>
        </w:rPr>
        <w:t>1</w:t>
      </w:r>
      <w:r w:rsidR="00F325F5" w:rsidRPr="00431745">
        <w:rPr>
          <w:rFonts w:ascii="標楷體" w:eastAsia="標楷體" w:hAnsi="標楷體" w:hint="eastAsia"/>
          <w:b/>
          <w:sz w:val="32"/>
          <w:szCs w:val="26"/>
        </w:rPr>
        <w:t>3</w:t>
      </w:r>
      <w:r w:rsidR="00742BD3" w:rsidRPr="00431745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785A48" w:rsidRPr="00431745">
        <w:rPr>
          <w:rFonts w:ascii="標楷體" w:eastAsia="標楷體" w:hAnsi="標楷體" w:hint="eastAsia"/>
          <w:b/>
          <w:sz w:val="32"/>
          <w:szCs w:val="26"/>
        </w:rPr>
        <w:t>2</w:t>
      </w:r>
      <w:r w:rsidR="00742BD3" w:rsidRPr="00431745">
        <w:rPr>
          <w:rFonts w:ascii="標楷體" w:eastAsia="標楷體" w:hAnsi="標楷體" w:hint="eastAsia"/>
          <w:b/>
          <w:sz w:val="32"/>
          <w:szCs w:val="26"/>
        </w:rPr>
        <w:t>學期</w:t>
      </w:r>
      <w:r w:rsidR="00F325F5" w:rsidRPr="00431745">
        <w:rPr>
          <w:rFonts w:ascii="標楷體" w:eastAsia="標楷體" w:hAnsi="標楷體" w:hint="eastAsia"/>
          <w:b/>
          <w:sz w:val="32"/>
          <w:szCs w:val="26"/>
        </w:rPr>
        <w:t xml:space="preserve">  </w:t>
      </w:r>
      <w:r w:rsidR="00742BD3" w:rsidRPr="00431745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431745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F325F5" w:rsidRPr="00431745">
        <w:rPr>
          <w:rFonts w:ascii="標楷體" w:eastAsia="標楷體" w:hAnsi="標楷體"/>
          <w:b/>
          <w:sz w:val="32"/>
          <w:szCs w:val="26"/>
          <w:u w:val="single"/>
        </w:rPr>
        <w:t>SDGS閱讀</w:t>
      </w:r>
      <w:r w:rsidR="00A67F3F" w:rsidRPr="00431745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431745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20"/>
        <w:gridCol w:w="559"/>
        <w:gridCol w:w="1214"/>
        <w:gridCol w:w="528"/>
        <w:gridCol w:w="1624"/>
        <w:gridCol w:w="1889"/>
        <w:gridCol w:w="2176"/>
        <w:gridCol w:w="1025"/>
        <w:gridCol w:w="1845"/>
        <w:gridCol w:w="1287"/>
        <w:gridCol w:w="2526"/>
      </w:tblGrid>
      <w:tr w:rsidR="00431745" w:rsidRPr="00431745" w:rsidTr="007D6FFD">
        <w:trPr>
          <w:trHeight w:val="530"/>
          <w:jc w:val="center"/>
        </w:trPr>
        <w:tc>
          <w:tcPr>
            <w:tcW w:w="1479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Pr="00431745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431745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1742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7E1F" w:rsidRPr="00431745" w:rsidRDefault="00AD45AC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減少不平等</w:t>
            </w:r>
          </w:p>
        </w:tc>
        <w:tc>
          <w:tcPr>
            <w:tcW w:w="1624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Pr="00431745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431745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889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431745" w:rsidRDefault="00431745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31745">
              <w:rPr>
                <w:rFonts w:ascii="標楷體" w:eastAsia="標楷體" w:hAnsi="標楷體" w:hint="eastAsia"/>
                <w:sz w:val="32"/>
                <w:szCs w:val="32"/>
              </w:rPr>
              <w:t>五</w:t>
            </w:r>
          </w:p>
        </w:tc>
        <w:tc>
          <w:tcPr>
            <w:tcW w:w="2176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431745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6683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431745" w:rsidRDefault="00111C40" w:rsidP="007924EE">
            <w:pPr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本學期共(</w:t>
            </w:r>
            <w:r w:rsidR="00431745" w:rsidRPr="00431745">
              <w:rPr>
                <w:rFonts w:ascii="標楷體" w:eastAsia="標楷體" w:hAnsi="標楷體" w:hint="eastAsia"/>
                <w:szCs w:val="24"/>
              </w:rPr>
              <w:t>1</w:t>
            </w:r>
            <w:r w:rsidR="007924EE">
              <w:rPr>
                <w:rFonts w:ascii="標楷體" w:eastAsia="標楷體" w:hAnsi="標楷體" w:hint="eastAsia"/>
                <w:szCs w:val="24"/>
              </w:rPr>
              <w:t>6</w:t>
            </w:r>
            <w:bookmarkStart w:id="0" w:name="_GoBack"/>
            <w:bookmarkEnd w:id="0"/>
            <w:r w:rsidR="00F325F5" w:rsidRPr="00431745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431745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431745" w:rsidRPr="00431745" w:rsidTr="007D6FFD">
        <w:trPr>
          <w:trHeight w:val="530"/>
          <w:jc w:val="center"/>
        </w:trPr>
        <w:tc>
          <w:tcPr>
            <w:tcW w:w="1479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431745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431745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4114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43174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  <w:b/>
              </w:rPr>
              <w:t>1.</w:t>
            </w:r>
            <w:r w:rsidR="00AD45AC" w:rsidRPr="00431745">
              <w:rPr>
                <w:rFonts w:ascii="標楷體" w:eastAsia="標楷體" w:hAnsi="標楷體" w:hint="eastAsia"/>
                <w:b/>
              </w:rPr>
              <w:sym w:font="Wingdings 2" w:char="F052"/>
            </w:r>
            <w:r w:rsidRPr="00431745">
              <w:rPr>
                <w:rFonts w:ascii="標楷體" w:eastAsia="標楷體" w:hAnsi="標楷體" w:hint="eastAsia"/>
                <w:b/>
              </w:rPr>
              <w:t>統整性探究課程</w:t>
            </w:r>
            <w:r w:rsidRPr="00431745">
              <w:rPr>
                <w:rFonts w:ascii="標楷體" w:eastAsia="標楷體" w:hAnsi="標楷體" w:hint="eastAsia"/>
              </w:rPr>
              <w:t xml:space="preserve"> (</w:t>
            </w:r>
            <w:r w:rsidR="00F325F5" w:rsidRPr="00431745">
              <w:rPr>
                <w:rFonts w:ascii="標楷體" w:eastAsia="標楷體" w:hAnsi="標楷體" w:hint="eastAsia"/>
                <w:b/>
              </w:rPr>
              <w:t>□</w:t>
            </w:r>
            <w:r w:rsidRPr="00431745">
              <w:rPr>
                <w:rFonts w:ascii="標楷體" w:eastAsia="標楷體" w:hAnsi="標楷體" w:hint="eastAsia"/>
              </w:rPr>
              <w:t>主題</w:t>
            </w:r>
            <w:r w:rsidR="00AD45AC" w:rsidRPr="00431745">
              <w:rPr>
                <w:rFonts w:ascii="標楷體" w:eastAsia="標楷體" w:hAnsi="標楷體" w:hint="eastAsia"/>
              </w:rPr>
              <w:t>□</w:t>
            </w:r>
            <w:r w:rsidRPr="00431745">
              <w:rPr>
                <w:rFonts w:ascii="標楷體" w:eastAsia="標楷體" w:hAnsi="標楷體" w:hint="eastAsia"/>
              </w:rPr>
              <w:t>專題</w:t>
            </w:r>
            <w:r w:rsidR="00AD45AC" w:rsidRPr="00431745">
              <w:rPr>
                <w:rFonts w:ascii="標楷體" w:eastAsia="標楷體" w:hAnsi="標楷體" w:hint="eastAsia"/>
                <w:b/>
              </w:rPr>
              <w:sym w:font="Wingdings 2" w:char="F052"/>
            </w:r>
            <w:r w:rsidRPr="00431745">
              <w:rPr>
                <w:rFonts w:ascii="標楷體" w:eastAsia="標楷體" w:hAnsi="標楷體" w:hint="eastAsia"/>
              </w:rPr>
              <w:t xml:space="preserve">議題)  </w:t>
            </w:r>
          </w:p>
          <w:p w:rsidR="00D61F21" w:rsidRPr="00431745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  <w:b/>
              </w:rPr>
              <w:t>2</w:t>
            </w:r>
            <w:r w:rsidR="00D61F21" w:rsidRPr="00431745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:rsidR="00F441B1" w:rsidRPr="00431745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431745">
              <w:rPr>
                <w:rFonts w:ascii="標楷體" w:eastAsia="標楷體" w:hAnsi="標楷體" w:hint="eastAsia"/>
                <w:b/>
              </w:rPr>
              <w:t>3</w:t>
            </w:r>
            <w:r w:rsidR="00D61F21" w:rsidRPr="00431745">
              <w:rPr>
                <w:rFonts w:ascii="標楷體" w:eastAsia="標楷體" w:hAnsi="標楷體" w:hint="eastAsia"/>
                <w:b/>
              </w:rPr>
              <w:t>.□其他類課程</w:t>
            </w:r>
          </w:p>
          <w:p w:rsidR="00D61F21" w:rsidRPr="00431745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31745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431745">
              <w:rPr>
                <w:rFonts w:ascii="標楷體" w:eastAsia="標楷體" w:hAnsi="標楷體" w:hint="eastAsia"/>
              </w:rPr>
              <w:t>本土語</w:t>
            </w:r>
            <w:r w:rsidRPr="00431745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31745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431745">
              <w:rPr>
                <w:rFonts w:ascii="標楷體" w:eastAsia="標楷體" w:hAnsi="標楷體" w:hint="eastAsia"/>
              </w:rPr>
              <w:t>戶外教育□</w:t>
            </w:r>
            <w:r w:rsidR="00177D74" w:rsidRPr="00431745">
              <w:rPr>
                <w:rFonts w:ascii="標楷體" w:eastAsia="標楷體" w:hAnsi="標楷體" w:hint="eastAsia"/>
              </w:rPr>
              <w:t>班</w:t>
            </w:r>
            <w:r w:rsidR="00D61F21" w:rsidRPr="00431745">
              <w:rPr>
                <w:rFonts w:ascii="標楷體" w:eastAsia="標楷體" w:hAnsi="標楷體" w:hint="eastAsia"/>
              </w:rPr>
              <w:t>際或</w:t>
            </w:r>
            <w:r w:rsidR="00177D74" w:rsidRPr="00431745">
              <w:rPr>
                <w:rFonts w:ascii="標楷體" w:eastAsia="標楷體" w:hAnsi="標楷體" w:hint="eastAsia"/>
              </w:rPr>
              <w:t>校</w:t>
            </w:r>
            <w:r w:rsidR="00D61F21" w:rsidRPr="00431745">
              <w:rPr>
                <w:rFonts w:ascii="標楷體" w:eastAsia="標楷體" w:hAnsi="標楷體" w:hint="eastAsia"/>
              </w:rPr>
              <w:t>際交流</w:t>
            </w:r>
            <w:r w:rsidRPr="00431745">
              <w:rPr>
                <w:rFonts w:ascii="標楷體" w:eastAsia="標楷體" w:hAnsi="標楷體" w:hint="eastAsia"/>
              </w:rPr>
              <w:t>□自治活動</w:t>
            </w:r>
            <w:r w:rsidR="00D61F21" w:rsidRPr="00431745">
              <w:rPr>
                <w:rFonts w:ascii="標楷體" w:eastAsia="標楷體" w:hAnsi="標楷體" w:hint="eastAsia"/>
              </w:rPr>
              <w:t>□班級輔導</w:t>
            </w:r>
            <w:r w:rsidRPr="00431745">
              <w:rPr>
                <w:rFonts w:ascii="標楷體" w:eastAsia="標楷體" w:hAnsi="標楷體" w:hint="eastAsia"/>
              </w:rPr>
              <w:t>□</w:t>
            </w:r>
            <w:r w:rsidR="00177D74" w:rsidRPr="00431745">
              <w:rPr>
                <w:rFonts w:ascii="標楷體" w:eastAsia="標楷體" w:hAnsi="標楷體" w:hint="eastAsia"/>
              </w:rPr>
              <w:t>學生自主學習□</w:t>
            </w:r>
            <w:r w:rsidRPr="00431745">
              <w:rPr>
                <w:rFonts w:ascii="標楷體" w:eastAsia="標楷體" w:hAnsi="標楷體" w:hint="eastAsia"/>
              </w:rPr>
              <w:t>領域補救教學</w:t>
            </w:r>
            <w:r w:rsidR="00D61F21" w:rsidRPr="00431745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431745" w:rsidRPr="00431745" w:rsidTr="007D6FFD">
        <w:trPr>
          <w:trHeight w:val="483"/>
          <w:jc w:val="center"/>
        </w:trPr>
        <w:tc>
          <w:tcPr>
            <w:tcW w:w="1479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431745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4114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31745" w:rsidRPr="00431745" w:rsidRDefault="00AD45AC" w:rsidP="0027214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2030年前，增強並促進所有人的社會、經濟和政治包容性，無論其年齡、性 別、身心障礙、種族、族群、族裔、宗教、經濟或其他任何區別，確保機會平等、減少不平等現象</w:t>
            </w:r>
            <w:r w:rsidR="00431745" w:rsidRPr="00431745">
              <w:rPr>
                <w:rFonts w:ascii="標楷體" w:eastAsia="標楷體" w:hAnsi="標楷體" w:hint="eastAsia"/>
              </w:rPr>
              <w:t>，</w:t>
            </w:r>
            <w:r w:rsidR="00431745" w:rsidRPr="00431745">
              <w:rPr>
                <w:rFonts w:ascii="標楷體" w:eastAsia="標楷體" w:hAnsi="標楷體"/>
              </w:rPr>
              <w:t>鼓勵孩子與不同文化、社會背景的人交朋友；透過與孩子討論對他人的感受，並消除對年齡、性別、種族、信仰的刻板印象；到食物銀行、關注移工，或無家者等非營利組織當志工，去切身理解不平等對人類身心造成的傷害與影響</w:t>
            </w:r>
          </w:p>
        </w:tc>
      </w:tr>
      <w:tr w:rsidR="00431745" w:rsidRPr="00431745" w:rsidTr="007D6FFD">
        <w:trPr>
          <w:trHeight w:val="994"/>
          <w:jc w:val="center"/>
        </w:trPr>
        <w:tc>
          <w:tcPr>
            <w:tcW w:w="1479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431745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Pr="00431745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431745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4114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綜-E-A2 探索學習方法，培養思考能力</w:t>
            </w:r>
            <w:r w:rsidRPr="00431745">
              <w:rPr>
                <w:rFonts w:ascii="標楷體" w:eastAsia="標楷體" w:hAnsi="標楷體"/>
                <w:strike/>
              </w:rPr>
              <w:t>與自律負責的態度</w:t>
            </w:r>
            <w:r w:rsidRPr="00431745">
              <w:rPr>
                <w:rFonts w:ascii="標楷體" w:eastAsia="標楷體" w:hAnsi="標楷體"/>
              </w:rPr>
              <w:t>，並透過體驗與實踐解決日常生活問題。</w:t>
            </w:r>
          </w:p>
          <w:p w:rsidR="000F7E1F" w:rsidRPr="00431745" w:rsidRDefault="00431745" w:rsidP="002946A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綜-E-C1 關懷</w:t>
            </w:r>
            <w:r w:rsidRPr="00431745">
              <w:rPr>
                <w:rFonts w:ascii="標楷體" w:eastAsia="標楷體" w:hAnsi="標楷體"/>
                <w:strike/>
              </w:rPr>
              <w:t>生態環境與</w:t>
            </w:r>
            <w:r w:rsidRPr="00431745">
              <w:rPr>
                <w:rFonts w:ascii="標楷體" w:eastAsia="標楷體" w:hAnsi="標楷體"/>
              </w:rPr>
              <w:t>周遭人事物，</w:t>
            </w:r>
            <w:r w:rsidRPr="00431745">
              <w:rPr>
                <w:rFonts w:ascii="標楷體" w:eastAsia="標楷體" w:hAnsi="標楷體"/>
                <w:strike/>
              </w:rPr>
              <w:t>體驗服務歷程與樂趣</w:t>
            </w:r>
            <w:r w:rsidRPr="00431745">
              <w:rPr>
                <w:rFonts w:ascii="標楷體" w:eastAsia="標楷體" w:hAnsi="標楷體"/>
              </w:rPr>
              <w:t>，理解並遵守道德規範，培養公民意識。</w:t>
            </w:r>
          </w:p>
          <w:p w:rsidR="00785A48" w:rsidRPr="00431745" w:rsidRDefault="00431745" w:rsidP="002946AE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31745">
              <w:rPr>
                <w:rFonts w:ascii="標楷體" w:eastAsia="標楷體" w:hAnsi="標楷體"/>
              </w:rPr>
              <w:t>綜-E-C3 體驗與欣賞在地文化，尊重關懷不同族群，理解並包容文化的多元性。</w:t>
            </w:r>
          </w:p>
        </w:tc>
      </w:tr>
      <w:tr w:rsidR="00431745" w:rsidRPr="00431745" w:rsidTr="007D6FFD">
        <w:trPr>
          <w:trHeight w:val="526"/>
          <w:jc w:val="center"/>
        </w:trPr>
        <w:tc>
          <w:tcPr>
            <w:tcW w:w="1479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4114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D45AC" w:rsidRPr="00431745" w:rsidRDefault="00431745" w:rsidP="00AD45AC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學生能探索學習方法、培養思考能力、關懷周遭人事物，並透過體驗、與他人討論來消除刻板印象，</w:t>
            </w:r>
            <w:r w:rsidRPr="00431745">
              <w:rPr>
                <w:rFonts w:ascii="標楷體" w:eastAsia="標楷體" w:hAnsi="標楷體"/>
              </w:rPr>
              <w:t>體驗與欣賞在地文化，尊重關懷不同族群，理解並包容文化的多元性</w:t>
            </w:r>
            <w:r w:rsidRPr="00431745">
              <w:rPr>
                <w:rFonts w:ascii="標楷體" w:eastAsia="標楷體" w:hAnsi="標楷體" w:hint="eastAsia"/>
              </w:rPr>
              <w:t>，</w:t>
            </w:r>
            <w:r w:rsidRPr="00431745">
              <w:rPr>
                <w:rFonts w:ascii="標楷體" w:eastAsia="標楷體" w:hAnsi="標楷體"/>
              </w:rPr>
              <w:t>切身理解不平等對人類身心造成的傷害與影響</w:t>
            </w:r>
          </w:p>
        </w:tc>
      </w:tr>
      <w:tr w:rsidR="00431745" w:rsidRPr="00431745" w:rsidTr="007D6FFD">
        <w:trPr>
          <w:trHeight w:val="981"/>
          <w:jc w:val="center"/>
        </w:trPr>
        <w:tc>
          <w:tcPr>
            <w:tcW w:w="1479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5255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31745" w:rsidRPr="00431745" w:rsidRDefault="00AD45AC" w:rsidP="00AD45AC">
            <w:pPr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431745">
              <w:rPr>
                <w:rFonts w:ascii="標楷體" w:eastAsia="標楷體" w:hAnsi="標楷體" w:hint="eastAsia"/>
              </w:rPr>
              <w:t xml:space="preserve">國語文    □英語文   </w:t>
            </w:r>
            <w:r w:rsidRPr="00431745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431745">
              <w:rPr>
                <w:rFonts w:ascii="標楷體" w:eastAsia="標楷體" w:hAnsi="標楷體" w:hint="eastAsia"/>
              </w:rPr>
              <w:t xml:space="preserve">本土語     □數學  </w:t>
            </w:r>
          </w:p>
          <w:p w:rsidR="00431745" w:rsidRPr="00431745" w:rsidRDefault="00AD45AC" w:rsidP="00AD45AC">
            <w:pPr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  <w:b/>
              </w:rPr>
              <w:t>□</w:t>
            </w:r>
            <w:r w:rsidRPr="00431745">
              <w:rPr>
                <w:rFonts w:ascii="標楷體" w:eastAsia="標楷體" w:hAnsi="標楷體" w:hint="eastAsia"/>
              </w:rPr>
              <w:t xml:space="preserve">社會    □自然科學  </w:t>
            </w:r>
            <w:r w:rsidRPr="00431745">
              <w:rPr>
                <w:rFonts w:ascii="標楷體" w:eastAsia="標楷體" w:hAnsi="標楷體" w:hint="eastAsia"/>
                <w:b/>
              </w:rPr>
              <w:t>□</w:t>
            </w:r>
            <w:r w:rsidRPr="00431745">
              <w:rPr>
                <w:rFonts w:ascii="標楷體" w:eastAsia="標楷體" w:hAnsi="標楷體" w:hint="eastAsia"/>
              </w:rPr>
              <w:t xml:space="preserve">藝術     </w:t>
            </w:r>
            <w:r w:rsidR="00431745" w:rsidRPr="00431745">
              <w:rPr>
                <w:rFonts w:ascii="標楷體" w:eastAsia="標楷體" w:hAnsi="標楷體" w:hint="eastAsia"/>
                <w:b/>
              </w:rPr>
              <w:sym w:font="Wingdings 2" w:char="F052"/>
            </w:r>
            <w:r w:rsidRPr="00431745">
              <w:rPr>
                <w:rFonts w:ascii="標楷體" w:eastAsia="標楷體" w:hAnsi="標楷體" w:hint="eastAsia"/>
              </w:rPr>
              <w:t>綜合活動</w:t>
            </w:r>
          </w:p>
          <w:p w:rsidR="00AD45AC" w:rsidRPr="00431745" w:rsidRDefault="00AD45AC" w:rsidP="00AD45AC">
            <w:pPr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 xml:space="preserve">□健康與體育     □生活課程  </w:t>
            </w:r>
            <w:r w:rsidRPr="00431745">
              <w:rPr>
                <w:rFonts w:ascii="標楷體" w:eastAsia="標楷體" w:hAnsi="標楷體" w:hint="eastAsia"/>
                <w:b/>
              </w:rPr>
              <w:t>□</w:t>
            </w:r>
            <w:r w:rsidRPr="00431745">
              <w:rPr>
                <w:rFonts w:ascii="標楷體" w:eastAsia="標楷體" w:hAnsi="標楷體" w:hint="eastAsia"/>
              </w:rPr>
              <w:t xml:space="preserve">科技  </w:t>
            </w:r>
          </w:p>
        </w:tc>
        <w:tc>
          <w:tcPr>
            <w:tcW w:w="885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D45AC" w:rsidRPr="00431745" w:rsidRDefault="00AD45AC" w:rsidP="00AD45AC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431745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</w:t>
            </w:r>
            <w:r w:rsidR="00431745" w:rsidRPr="00431745">
              <w:rPr>
                <w:rFonts w:ascii="標楷體" w:eastAsia="標楷體" w:hAnsi="標楷體" w:hint="eastAsia"/>
                <w:b/>
              </w:rPr>
              <w:sym w:font="Wingdings 2" w:char="F052"/>
            </w:r>
            <w:r w:rsidRPr="00431745">
              <w:rPr>
                <w:rFonts w:ascii="標楷體" w:eastAsia="標楷體" w:hAnsi="標楷體" w:hint="eastAsia"/>
                <w:sz w:val="20"/>
                <w:szCs w:val="20"/>
              </w:rPr>
              <w:t>人權教育 □環境教育  □海洋教育  □品德教育</w:t>
            </w:r>
          </w:p>
          <w:p w:rsidR="00AD45AC" w:rsidRPr="00431745" w:rsidRDefault="00AD45AC" w:rsidP="00AD45AC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431745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    □法治教育 </w:t>
            </w:r>
            <w:r w:rsidRPr="00431745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431745">
              <w:rPr>
                <w:rFonts w:ascii="標楷體" w:eastAsia="標楷體" w:hAnsi="標楷體" w:hint="eastAsia"/>
                <w:sz w:val="20"/>
                <w:szCs w:val="20"/>
              </w:rPr>
              <w:t>科技教育  □資訊教育  □能源教育</w:t>
            </w:r>
          </w:p>
          <w:p w:rsidR="00AD45AC" w:rsidRPr="00431745" w:rsidRDefault="00AD45AC" w:rsidP="00AD45AC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431745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   □防災教育 </w:t>
            </w:r>
            <w:r w:rsidRPr="00431745">
              <w:rPr>
                <w:rFonts w:ascii="標楷體" w:eastAsia="標楷體" w:hAnsi="標楷體" w:hint="eastAsia"/>
                <w:b/>
              </w:rPr>
              <w:t>□</w:t>
            </w:r>
            <w:r w:rsidRPr="00431745">
              <w:rPr>
                <w:rFonts w:ascii="標楷體" w:eastAsia="標楷體" w:hAnsi="標楷體" w:hint="eastAsia"/>
                <w:sz w:val="20"/>
                <w:szCs w:val="20"/>
              </w:rPr>
              <w:t xml:space="preserve">閱讀素養  </w:t>
            </w:r>
            <w:r w:rsidR="00431745" w:rsidRPr="00431745">
              <w:rPr>
                <w:rFonts w:ascii="標楷體" w:eastAsia="標楷體" w:hAnsi="標楷體" w:hint="eastAsia"/>
                <w:b/>
              </w:rPr>
              <w:sym w:font="Wingdings 2" w:char="F052"/>
            </w:r>
            <w:r w:rsidRPr="0043174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:rsidR="00AD45AC" w:rsidRPr="00431745" w:rsidRDefault="00AD45AC" w:rsidP="00AD45AC">
            <w:pPr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 w:rsidR="00431745" w:rsidRPr="0043174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431745" w:rsidRPr="00431745">
              <w:rPr>
                <w:rFonts w:ascii="標楷體" w:eastAsia="標楷體" w:hAnsi="標楷體" w:hint="eastAsia"/>
                <w:b/>
              </w:rPr>
              <w:t>□</w:t>
            </w:r>
            <w:r w:rsidRPr="00431745">
              <w:rPr>
                <w:rFonts w:ascii="標楷體" w:eastAsia="標楷體" w:hAnsi="標楷體" w:hint="eastAsia"/>
                <w:sz w:val="20"/>
                <w:szCs w:val="20"/>
              </w:rPr>
              <w:t xml:space="preserve">原住民教育□戶外教育  □國際教育     </w:t>
            </w:r>
          </w:p>
        </w:tc>
      </w:tr>
      <w:tr w:rsidR="00431745" w:rsidRPr="00431745" w:rsidTr="007D6FFD">
        <w:trPr>
          <w:trHeight w:val="466"/>
          <w:jc w:val="center"/>
        </w:trPr>
        <w:tc>
          <w:tcPr>
            <w:tcW w:w="1479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4114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D45AC" w:rsidRPr="00431745" w:rsidRDefault="00431745" w:rsidP="00AD45AC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431745">
              <w:rPr>
                <w:rFonts w:ascii="標楷體" w:eastAsia="標楷體" w:hAnsi="標楷體"/>
              </w:rPr>
              <w:t>文本理解、口語表達、文字或圖像表達(專題研究報告)</w:t>
            </w:r>
          </w:p>
        </w:tc>
      </w:tr>
      <w:tr w:rsidR="00431745" w:rsidRPr="00431745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AD45AC" w:rsidRPr="00431745" w:rsidRDefault="00AD45AC" w:rsidP="00AD45A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431745" w:rsidRPr="00431745" w:rsidTr="007D6FFD">
        <w:trPr>
          <w:trHeight w:val="265"/>
          <w:jc w:val="center"/>
        </w:trPr>
        <w:tc>
          <w:tcPr>
            <w:tcW w:w="920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59" w:type="dxa"/>
            <w:vMerge w:val="restart"/>
            <w:tcBorders>
              <w:top w:val="single" w:sz="2" w:space="0" w:color="auto"/>
            </w:tcBorders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214" w:type="dxa"/>
            <w:vMerge w:val="restart"/>
            <w:tcBorders>
              <w:top w:val="single" w:sz="2" w:space="0" w:color="auto"/>
            </w:tcBorders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單元</w:t>
            </w:r>
          </w:p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與</w:t>
            </w:r>
          </w:p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4041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5AC" w:rsidRPr="00431745" w:rsidRDefault="00AD45AC" w:rsidP="00AD45A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3201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1845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287" w:type="dxa"/>
            <w:vMerge w:val="restart"/>
            <w:tcBorders>
              <w:top w:val="single" w:sz="2" w:space="0" w:color="auto"/>
            </w:tcBorders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526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:rsidR="00AD45AC" w:rsidRPr="00431745" w:rsidRDefault="00AD45AC" w:rsidP="00AD45A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自編自選教材</w:t>
            </w:r>
          </w:p>
          <w:p w:rsidR="00AD45AC" w:rsidRPr="00431745" w:rsidRDefault="00AD45AC" w:rsidP="00AD45A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431745" w:rsidRPr="00431745" w:rsidTr="007D6FFD">
        <w:trPr>
          <w:trHeight w:val="816"/>
          <w:jc w:val="center"/>
        </w:trPr>
        <w:tc>
          <w:tcPr>
            <w:tcW w:w="920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9" w:type="dxa"/>
            <w:vMerge/>
            <w:tcBorders>
              <w:bottom w:val="single" w:sz="2" w:space="0" w:color="auto"/>
            </w:tcBorders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4" w:type="dxa"/>
            <w:vMerge/>
            <w:tcBorders>
              <w:bottom w:val="single" w:sz="2" w:space="0" w:color="auto"/>
            </w:tcBorders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5AC" w:rsidRPr="00431745" w:rsidRDefault="00AD45AC" w:rsidP="00AD45AC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1745">
              <w:rPr>
                <w:rFonts w:ascii="標楷體" w:eastAsia="標楷體" w:hAnsi="標楷體" w:hint="eastAsia"/>
              </w:rPr>
              <w:t>學習表現</w:t>
            </w:r>
          </w:p>
          <w:p w:rsidR="00AD45AC" w:rsidRPr="00431745" w:rsidRDefault="00AD45AC" w:rsidP="00AD45AC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1745">
              <w:rPr>
                <w:rFonts w:ascii="標楷體" w:eastAsia="標楷體" w:hAnsi="標楷體" w:hint="eastAsia"/>
                <w:sz w:val="20"/>
                <w:szCs w:val="20"/>
              </w:rPr>
              <w:t>校訂或相關領域</w:t>
            </w:r>
          </w:p>
          <w:p w:rsidR="00AD45AC" w:rsidRPr="00431745" w:rsidRDefault="00AD45AC" w:rsidP="00AD45A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AD45AC" w:rsidRPr="00431745" w:rsidRDefault="00AD45AC" w:rsidP="00AD45A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D45AC" w:rsidRPr="00431745" w:rsidRDefault="00AD45AC" w:rsidP="00AD45A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學習內容</w:t>
            </w:r>
          </w:p>
          <w:p w:rsidR="00AD45AC" w:rsidRPr="00431745" w:rsidRDefault="00AD45AC" w:rsidP="00AD45A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(</w:t>
            </w:r>
            <w:r w:rsidRPr="00431745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3201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7" w:type="dxa"/>
            <w:vMerge/>
            <w:tcBorders>
              <w:bottom w:val="single" w:sz="2" w:space="0" w:color="auto"/>
            </w:tcBorders>
            <w:vAlign w:val="center"/>
          </w:tcPr>
          <w:p w:rsidR="00AD45AC" w:rsidRPr="00431745" w:rsidRDefault="00AD45AC" w:rsidP="00AD45A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26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D45AC" w:rsidRPr="00431745" w:rsidRDefault="00AD45AC" w:rsidP="00AD45AC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431745" w:rsidRPr="00431745" w:rsidTr="007D6FFD">
        <w:trPr>
          <w:jc w:val="center"/>
        </w:trPr>
        <w:tc>
          <w:tcPr>
            <w:tcW w:w="92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31745" w:rsidRPr="00431745" w:rsidRDefault="00431745" w:rsidP="00431745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1-3</w:t>
            </w:r>
          </w:p>
        </w:tc>
        <w:tc>
          <w:tcPr>
            <w:tcW w:w="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31745" w:rsidRPr="00431745" w:rsidRDefault="00431745" w:rsidP="00431745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31745" w:rsidRPr="00431745" w:rsidRDefault="00431745" w:rsidP="0043174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認識</w:t>
            </w:r>
          </w:p>
          <w:p w:rsidR="00431745" w:rsidRPr="00431745" w:rsidRDefault="00431745" w:rsidP="0043174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減少</w:t>
            </w:r>
          </w:p>
          <w:p w:rsidR="00431745" w:rsidRPr="00431745" w:rsidRDefault="00431745" w:rsidP="0043174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lastRenderedPageBreak/>
              <w:t>不平等</w:t>
            </w:r>
          </w:p>
        </w:tc>
        <w:tc>
          <w:tcPr>
            <w:tcW w:w="215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lastRenderedPageBreak/>
              <w:t>1b-III-1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 xml:space="preserve">規劃與執行學習計 </w:t>
            </w:r>
            <w:r w:rsidRPr="00431745">
              <w:rPr>
                <w:rFonts w:ascii="標楷體" w:eastAsia="標楷體" w:hAnsi="標楷體"/>
              </w:rPr>
              <w:lastRenderedPageBreak/>
              <w:t>畫，培養自律與負 責的態度。</w:t>
            </w:r>
          </w:p>
        </w:tc>
        <w:tc>
          <w:tcPr>
            <w:tcW w:w="1889" w:type="dxa"/>
            <w:tcBorders>
              <w:top w:val="single" w:sz="2" w:space="0" w:color="auto"/>
              <w:bottom w:val="single" w:sz="2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lastRenderedPageBreak/>
              <w:t>Ab-III-1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學習計畫的規</w:t>
            </w:r>
            <w:r w:rsidRPr="00431745">
              <w:rPr>
                <w:rFonts w:ascii="標楷體" w:eastAsia="標楷體" w:hAnsi="標楷體"/>
              </w:rPr>
              <w:lastRenderedPageBreak/>
              <w:t>劃 與執行。</w:t>
            </w:r>
          </w:p>
        </w:tc>
        <w:tc>
          <w:tcPr>
            <w:tcW w:w="320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lastRenderedPageBreak/>
              <w:t>學生能規劃與執行學習計畫</w:t>
            </w:r>
            <w:r w:rsidRPr="00431745">
              <w:rPr>
                <w:rFonts w:ascii="標楷體" w:eastAsia="標楷體" w:hAnsi="標楷體" w:hint="eastAsia"/>
              </w:rPr>
              <w:t>，</w:t>
            </w:r>
            <w:r w:rsidRPr="00431745">
              <w:rPr>
                <w:rFonts w:ascii="標楷體" w:eastAsia="標楷體" w:hAnsi="標楷體"/>
              </w:rPr>
              <w:t>落實學習行動並體會到</w:t>
            </w:r>
            <w:r w:rsidRPr="00431745">
              <w:rPr>
                <w:rFonts w:ascii="標楷體" w:eastAsia="標楷體" w:hAnsi="標楷體"/>
              </w:rPr>
              <w:lastRenderedPageBreak/>
              <w:t>教育的重要性，引導學生培養自律與負責的態度</w:t>
            </w:r>
          </w:p>
        </w:tc>
        <w:tc>
          <w:tcPr>
            <w:tcW w:w="1845" w:type="dxa"/>
            <w:tcBorders>
              <w:top w:val="single" w:sz="2" w:space="0" w:color="auto"/>
              <w:bottom w:val="single" w:sz="2" w:space="0" w:color="auto"/>
            </w:tcBorders>
          </w:tcPr>
          <w:p w:rsidR="00431745" w:rsidRPr="00431745" w:rsidRDefault="00431745" w:rsidP="00431745">
            <w:pPr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lastRenderedPageBreak/>
              <w:t>1.介紹 SDGS4 2.延伸討論</w:t>
            </w:r>
          </w:p>
        </w:tc>
        <w:tc>
          <w:tcPr>
            <w:tcW w:w="128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31745" w:rsidRPr="00431745" w:rsidRDefault="00431745" w:rsidP="0043174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/>
              </w:rPr>
              <w:t>發表討論</w:t>
            </w:r>
          </w:p>
        </w:tc>
        <w:tc>
          <w:tcPr>
            <w:tcW w:w="25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31745" w:rsidRPr="00431745" w:rsidRDefault="005F3FB0" w:rsidP="0043174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hyperlink r:id="rId7" w:history="1">
              <w:r w:rsidR="00431745" w:rsidRPr="00431745">
                <w:rPr>
                  <w:rStyle w:val="ac"/>
                  <w:rFonts w:ascii="標楷體" w:eastAsia="標楷體" w:hAnsi="標楷體"/>
                  <w:color w:val="auto"/>
                </w:rPr>
                <w:t>康軒文教SDGs專區│永續教育</w:t>
              </w:r>
              <w:r w:rsidR="00431745" w:rsidRPr="00431745">
                <w:rPr>
                  <w:rStyle w:val="ac"/>
                  <w:rFonts w:ascii="標楷體" w:eastAsia="標楷體" w:hAnsi="標楷體" w:cs="新細明體" w:hint="eastAsia"/>
                  <w:color w:val="auto"/>
                </w:rPr>
                <w:t>‧</w:t>
              </w:r>
              <w:r w:rsidR="00431745" w:rsidRPr="00431745">
                <w:rPr>
                  <w:rStyle w:val="ac"/>
                  <w:rFonts w:ascii="標楷體" w:eastAsia="標楷體" w:hAnsi="標楷體"/>
                  <w:color w:val="auto"/>
                </w:rPr>
                <w:t xml:space="preserve">成就未來 </w:t>
              </w:r>
              <w:r w:rsidR="00431745" w:rsidRPr="00431745">
                <w:rPr>
                  <w:rStyle w:val="ac"/>
                  <w:rFonts w:ascii="標楷體" w:eastAsia="標楷體" w:hAnsi="標楷體"/>
                  <w:color w:val="auto"/>
                </w:rPr>
                <w:lastRenderedPageBreak/>
                <w:t>(knsh.com.tw)</w:t>
              </w:r>
            </w:hyperlink>
          </w:p>
        </w:tc>
      </w:tr>
      <w:tr w:rsidR="00431745" w:rsidRPr="00431745" w:rsidTr="007D6FFD">
        <w:trPr>
          <w:jc w:val="center"/>
        </w:trPr>
        <w:tc>
          <w:tcPr>
            <w:tcW w:w="92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31745" w:rsidRPr="00431745" w:rsidRDefault="00431745" w:rsidP="00431745">
            <w:pPr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lastRenderedPageBreak/>
              <w:t>4-7</w:t>
            </w:r>
          </w:p>
        </w:tc>
        <w:tc>
          <w:tcPr>
            <w:tcW w:w="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31745" w:rsidRPr="00431745" w:rsidRDefault="00431745" w:rsidP="00431745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31745" w:rsidRPr="00431745" w:rsidRDefault="00431745" w:rsidP="0043174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hint="eastAsia"/>
                <w:szCs w:val="24"/>
              </w:rPr>
              <w:t>天下的孩子都是一樣的</w:t>
            </w:r>
          </w:p>
        </w:tc>
        <w:tc>
          <w:tcPr>
            <w:tcW w:w="215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1a-III-1 欣賞並接納自己與他人。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2a-III-1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覺察多元性別的互 動方式與情感表達，並運用同理心增進人際關係。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3c-III-1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尊重與關懷不同的 族群，理解並欣賞 多元文化。</w:t>
            </w:r>
          </w:p>
        </w:tc>
        <w:tc>
          <w:tcPr>
            <w:tcW w:w="1889" w:type="dxa"/>
            <w:tcBorders>
              <w:top w:val="single" w:sz="2" w:space="0" w:color="auto"/>
              <w:bottom w:val="single" w:sz="2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Aa-III-1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自己與他人特質 的欣賞及接納。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Ba-III-1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多元性別的人際 互動與情感表達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Cc-III-4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/>
              </w:rPr>
              <w:t>對不同族群的尊 重、欣賞與關懷</w:t>
            </w:r>
          </w:p>
        </w:tc>
        <w:tc>
          <w:tcPr>
            <w:tcW w:w="320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cs="Open Sans"/>
                <w:szCs w:val="24"/>
              </w:rPr>
              <w:t>世界劇烈變化，人口持續增加，目前世界幾項大問題都是牽一髮動全身，全球社群息息相關，成人世界的連鎖效應，兒少是首當其衝，卻也是最無能為力的一群</w:t>
            </w:r>
            <w:r w:rsidRPr="00431745">
              <w:rPr>
                <w:rFonts w:ascii="標楷體" w:eastAsia="標楷體" w:hAnsi="標楷體" w:cs="Open Sans" w:hint="eastAsia"/>
                <w:szCs w:val="24"/>
              </w:rPr>
              <w:t>，所以</w:t>
            </w:r>
            <w:r w:rsidRPr="00431745">
              <w:rPr>
                <w:rFonts w:ascii="標楷體" w:eastAsia="標楷體" w:hAnsi="標楷體" w:cs="Open Sans"/>
                <w:szCs w:val="24"/>
              </w:rPr>
              <w:t>必須提供他們充足的世界觀，培養他們面對真實的勇氣，激發他們的同理心，連結他人的熱情與展現解決問題的行動力。</w:t>
            </w:r>
          </w:p>
        </w:tc>
        <w:tc>
          <w:tcPr>
            <w:tcW w:w="1845" w:type="dxa"/>
            <w:tcBorders>
              <w:top w:val="single" w:sz="2" w:space="0" w:color="auto"/>
              <w:bottom w:val="single" w:sz="2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 xml:space="preserve">1.繪本閱讀 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 xml:space="preserve">2.延伸討論 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/>
              </w:rPr>
              <w:t>3.學習單</w:t>
            </w:r>
          </w:p>
        </w:tc>
        <w:tc>
          <w:tcPr>
            <w:tcW w:w="128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31745" w:rsidRPr="00431745" w:rsidRDefault="00431745" w:rsidP="00431745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/>
              </w:rPr>
              <w:t>發表討論 學習單</w:t>
            </w:r>
          </w:p>
        </w:tc>
        <w:tc>
          <w:tcPr>
            <w:tcW w:w="25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2599146D" wp14:editId="7CB152EA">
                  <wp:extent cx="1044680" cy="1394460"/>
                  <wp:effectExtent l="0" t="0" r="3175" b="0"/>
                  <wp:docPr id="641237167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237167" name="圖片 64123716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228" cy="1404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1745" w:rsidRPr="00431745" w:rsidTr="007D6FFD">
        <w:trPr>
          <w:jc w:val="center"/>
        </w:trPr>
        <w:tc>
          <w:tcPr>
            <w:tcW w:w="92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31745" w:rsidRPr="00431745" w:rsidRDefault="007D6FFD" w:rsidP="0043174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="00431745" w:rsidRPr="00431745">
              <w:rPr>
                <w:rFonts w:ascii="標楷體" w:eastAsia="標楷體" w:hAnsi="標楷體" w:hint="eastAsia"/>
              </w:rPr>
              <w:t>-1</w:t>
            </w: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31745" w:rsidRPr="00431745" w:rsidRDefault="00431745" w:rsidP="00431745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31745" w:rsidRPr="00431745" w:rsidRDefault="00431745" w:rsidP="00431745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四隻腳</w:t>
            </w:r>
          </w:p>
          <w:p w:rsidR="00431745" w:rsidRPr="00431745" w:rsidRDefault="00431745" w:rsidP="00431745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兩隻鞋</w:t>
            </w:r>
          </w:p>
        </w:tc>
        <w:tc>
          <w:tcPr>
            <w:tcW w:w="215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3a-III-1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辨識周遭環境的潛 藏危機，運用各項 資源或策略化解危 機。</w:t>
            </w:r>
          </w:p>
        </w:tc>
        <w:tc>
          <w:tcPr>
            <w:tcW w:w="1889" w:type="dxa"/>
            <w:tcBorders>
              <w:top w:val="single" w:sz="2" w:space="0" w:color="auto"/>
              <w:bottom w:val="single" w:sz="2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Ca-III-3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化解危機的資源 或策略。</w:t>
            </w:r>
          </w:p>
        </w:tc>
        <w:tc>
          <w:tcPr>
            <w:tcW w:w="320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 w:cs="Open Sans"/>
                <w:color w:val="212121"/>
                <w:szCs w:val="24"/>
              </w:rPr>
              <w:t>難民問題一直是近幾年國際間持續發酵的重要現象，這背後所牽涉的政治與環境因素，都是閱讀本書之後值得進一步探究的，這個過程不但能訓練孩子的獨立思考能力，更能從中培養孩子的同理心與正義心。</w:t>
            </w:r>
          </w:p>
        </w:tc>
        <w:tc>
          <w:tcPr>
            <w:tcW w:w="1845" w:type="dxa"/>
            <w:tcBorders>
              <w:top w:val="single" w:sz="2" w:space="0" w:color="auto"/>
              <w:bottom w:val="single" w:sz="2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 xml:space="preserve">1.繪本閱讀 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 xml:space="preserve">2.延伸討論 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31745">
              <w:rPr>
                <w:rFonts w:ascii="標楷體" w:eastAsia="標楷體" w:hAnsi="標楷體"/>
              </w:rPr>
              <w:t>3.學習單</w:t>
            </w:r>
          </w:p>
        </w:tc>
        <w:tc>
          <w:tcPr>
            <w:tcW w:w="128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31745" w:rsidRPr="00431745" w:rsidRDefault="00431745" w:rsidP="00431745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發表討論 學習單</w:t>
            </w:r>
          </w:p>
        </w:tc>
        <w:tc>
          <w:tcPr>
            <w:tcW w:w="25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31745" w:rsidRPr="00431745" w:rsidRDefault="00431745" w:rsidP="00431745">
            <w:pPr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1294514" cy="1016363"/>
                  <wp:effectExtent l="0" t="0" r="1270" b="0"/>
                  <wp:docPr id="103477590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775903" name="圖片 103477590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466" cy="102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1745" w:rsidRPr="00431745" w:rsidTr="007D6FFD">
        <w:trPr>
          <w:jc w:val="center"/>
        </w:trPr>
        <w:tc>
          <w:tcPr>
            <w:tcW w:w="920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431745" w:rsidRPr="00431745" w:rsidRDefault="00431745" w:rsidP="00431745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1</w:t>
            </w:r>
            <w:r w:rsidR="007D6FFD">
              <w:rPr>
                <w:rFonts w:ascii="標楷體" w:eastAsia="標楷體" w:hAnsi="標楷體" w:hint="eastAsia"/>
              </w:rPr>
              <w:t>2</w:t>
            </w:r>
            <w:r w:rsidRPr="00431745">
              <w:rPr>
                <w:rFonts w:ascii="標楷體" w:eastAsia="標楷體" w:hAnsi="標楷體" w:hint="eastAsia"/>
              </w:rPr>
              <w:t>-1</w:t>
            </w:r>
            <w:r w:rsidR="007D6FFD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5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431745" w:rsidRPr="00431745" w:rsidRDefault="00431745" w:rsidP="00431745">
            <w:pPr>
              <w:jc w:val="center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14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431745" w:rsidRPr="00431745" w:rsidRDefault="00431745" w:rsidP="00431745">
            <w:pPr>
              <w:widowControl/>
              <w:jc w:val="center"/>
              <w:outlineLvl w:val="1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31745">
              <w:rPr>
                <w:rFonts w:ascii="標楷體" w:eastAsia="標楷體" w:hAnsi="標楷體" w:cs="新細明體"/>
                <w:kern w:val="0"/>
                <w:szCs w:val="24"/>
              </w:rPr>
              <w:t>一起認識影響全球的關鍵議題</w:t>
            </w:r>
          </w:p>
          <w:p w:rsidR="00431745" w:rsidRPr="00431745" w:rsidRDefault="00431745" w:rsidP="0043174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5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3a-III-1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辨識周遭環境的潛 藏危機，運用各項 資源或策略化解危 機。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88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Ca-III-3</w:t>
            </w:r>
          </w:p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</w:rPr>
              <w:t>化解危機的資源 或策略。</w:t>
            </w:r>
          </w:p>
        </w:tc>
        <w:tc>
          <w:tcPr>
            <w:tcW w:w="320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 w:cs="Open Sans"/>
                <w:color w:val="212121"/>
                <w:szCs w:val="24"/>
              </w:rPr>
              <w:t>知曉世界事，同理他人處境，擴展國際觀，培養成為未來領袖的胸懷。</w:t>
            </w:r>
          </w:p>
        </w:tc>
        <w:tc>
          <w:tcPr>
            <w:tcW w:w="1845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31745" w:rsidRPr="00431745" w:rsidRDefault="00431745" w:rsidP="00431745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8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431745" w:rsidRPr="00431745" w:rsidRDefault="00431745" w:rsidP="0043174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31745" w:rsidRPr="00431745" w:rsidRDefault="00431745" w:rsidP="00431745">
            <w:pPr>
              <w:rPr>
                <w:rFonts w:ascii="標楷體" w:eastAsia="標楷體" w:hAnsi="標楷體"/>
              </w:rPr>
            </w:pPr>
            <w:r w:rsidRPr="00431745"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1458298" cy="1386477"/>
                  <wp:effectExtent l="0" t="0" r="8890" b="4445"/>
                  <wp:docPr id="995154571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5154571" name="圖片 99515457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1887" cy="1389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7F3F" w:rsidRPr="00431745" w:rsidRDefault="00A67F3F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p w:rsidR="00775CB1" w:rsidRPr="00431745" w:rsidRDefault="00775CB1">
      <w:pPr>
        <w:snapToGrid w:val="0"/>
        <w:spacing w:line="280" w:lineRule="exact"/>
        <w:rPr>
          <w:rFonts w:ascii="標楷體" w:eastAsia="標楷體" w:hAnsi="標楷體"/>
        </w:rPr>
      </w:pPr>
    </w:p>
    <w:sectPr w:rsidR="00775CB1" w:rsidRPr="00431745" w:rsidSect="009A2B90">
      <w:headerReference w:type="default" r:id="rId11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FB0" w:rsidRDefault="005F3FB0" w:rsidP="008A1862">
      <w:r>
        <w:separator/>
      </w:r>
    </w:p>
  </w:endnote>
  <w:endnote w:type="continuationSeparator" w:id="0">
    <w:p w:rsidR="005F3FB0" w:rsidRDefault="005F3FB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FB0" w:rsidRDefault="005F3FB0" w:rsidP="008A1862">
      <w:r>
        <w:separator/>
      </w:r>
    </w:p>
  </w:footnote>
  <w:footnote w:type="continuationSeparator" w:id="0">
    <w:p w:rsidR="005F3FB0" w:rsidRDefault="005F3FB0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896"/>
    <w:rsid w:val="00033805"/>
    <w:rsid w:val="00075A16"/>
    <w:rsid w:val="00085A90"/>
    <w:rsid w:val="00095C00"/>
    <w:rsid w:val="000A14AC"/>
    <w:rsid w:val="000A3DC1"/>
    <w:rsid w:val="000B0A3A"/>
    <w:rsid w:val="000B1667"/>
    <w:rsid w:val="000D0D29"/>
    <w:rsid w:val="000D4B0B"/>
    <w:rsid w:val="000D6512"/>
    <w:rsid w:val="000D77C1"/>
    <w:rsid w:val="000F0357"/>
    <w:rsid w:val="000F2B1D"/>
    <w:rsid w:val="000F3C11"/>
    <w:rsid w:val="000F5621"/>
    <w:rsid w:val="000F7E1F"/>
    <w:rsid w:val="00110C34"/>
    <w:rsid w:val="00111C40"/>
    <w:rsid w:val="00121B12"/>
    <w:rsid w:val="00121CE2"/>
    <w:rsid w:val="001271A1"/>
    <w:rsid w:val="00131E81"/>
    <w:rsid w:val="001350A5"/>
    <w:rsid w:val="00157CD9"/>
    <w:rsid w:val="001625B1"/>
    <w:rsid w:val="00170EE6"/>
    <w:rsid w:val="00172250"/>
    <w:rsid w:val="0017595A"/>
    <w:rsid w:val="00175978"/>
    <w:rsid w:val="00177D74"/>
    <w:rsid w:val="0019239A"/>
    <w:rsid w:val="00195911"/>
    <w:rsid w:val="001B03FB"/>
    <w:rsid w:val="001C162A"/>
    <w:rsid w:val="001F20AE"/>
    <w:rsid w:val="002042DD"/>
    <w:rsid w:val="00221F22"/>
    <w:rsid w:val="00223D76"/>
    <w:rsid w:val="002276EE"/>
    <w:rsid w:val="00227E84"/>
    <w:rsid w:val="00262C45"/>
    <w:rsid w:val="00266EDE"/>
    <w:rsid w:val="00272142"/>
    <w:rsid w:val="00275A9C"/>
    <w:rsid w:val="00287792"/>
    <w:rsid w:val="002946AE"/>
    <w:rsid w:val="00294CB6"/>
    <w:rsid w:val="002A08AB"/>
    <w:rsid w:val="002B0E2F"/>
    <w:rsid w:val="002B13D4"/>
    <w:rsid w:val="002B3FFD"/>
    <w:rsid w:val="002B4F6D"/>
    <w:rsid w:val="002B6ED1"/>
    <w:rsid w:val="002F1352"/>
    <w:rsid w:val="002F28F2"/>
    <w:rsid w:val="00300206"/>
    <w:rsid w:val="003011F3"/>
    <w:rsid w:val="00305926"/>
    <w:rsid w:val="003067F2"/>
    <w:rsid w:val="00335840"/>
    <w:rsid w:val="00337759"/>
    <w:rsid w:val="00345817"/>
    <w:rsid w:val="00371C34"/>
    <w:rsid w:val="00397D86"/>
    <w:rsid w:val="003B0455"/>
    <w:rsid w:val="003D7032"/>
    <w:rsid w:val="003E45F1"/>
    <w:rsid w:val="003E7CF9"/>
    <w:rsid w:val="004023DB"/>
    <w:rsid w:val="00404102"/>
    <w:rsid w:val="0041591A"/>
    <w:rsid w:val="004173DB"/>
    <w:rsid w:val="004271BD"/>
    <w:rsid w:val="00431745"/>
    <w:rsid w:val="004325BA"/>
    <w:rsid w:val="0044085E"/>
    <w:rsid w:val="0044185F"/>
    <w:rsid w:val="0044727E"/>
    <w:rsid w:val="00447509"/>
    <w:rsid w:val="00451B59"/>
    <w:rsid w:val="00455858"/>
    <w:rsid w:val="004626A3"/>
    <w:rsid w:val="004650AF"/>
    <w:rsid w:val="00465568"/>
    <w:rsid w:val="0047085B"/>
    <w:rsid w:val="004710BC"/>
    <w:rsid w:val="00495722"/>
    <w:rsid w:val="004A5619"/>
    <w:rsid w:val="004B08F8"/>
    <w:rsid w:val="004C2A60"/>
    <w:rsid w:val="004C39B5"/>
    <w:rsid w:val="004D5065"/>
    <w:rsid w:val="004E35B7"/>
    <w:rsid w:val="004E4692"/>
    <w:rsid w:val="004F48D0"/>
    <w:rsid w:val="00501CDD"/>
    <w:rsid w:val="00506868"/>
    <w:rsid w:val="00507122"/>
    <w:rsid w:val="005171C9"/>
    <w:rsid w:val="00530544"/>
    <w:rsid w:val="0053444F"/>
    <w:rsid w:val="00544324"/>
    <w:rsid w:val="00561F8E"/>
    <w:rsid w:val="005727C0"/>
    <w:rsid w:val="00573AA4"/>
    <w:rsid w:val="00585D53"/>
    <w:rsid w:val="00591E38"/>
    <w:rsid w:val="005A048B"/>
    <w:rsid w:val="005B59D7"/>
    <w:rsid w:val="005B629B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5F3FB0"/>
    <w:rsid w:val="006000D3"/>
    <w:rsid w:val="006043A6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9778F"/>
    <w:rsid w:val="006A3377"/>
    <w:rsid w:val="006C3BA3"/>
    <w:rsid w:val="006F0CEA"/>
    <w:rsid w:val="00701B53"/>
    <w:rsid w:val="00701B62"/>
    <w:rsid w:val="00712ABD"/>
    <w:rsid w:val="00716870"/>
    <w:rsid w:val="00723165"/>
    <w:rsid w:val="00742BD3"/>
    <w:rsid w:val="0074651D"/>
    <w:rsid w:val="00750FDC"/>
    <w:rsid w:val="007664AD"/>
    <w:rsid w:val="00775CB1"/>
    <w:rsid w:val="00784741"/>
    <w:rsid w:val="00785A48"/>
    <w:rsid w:val="0079038C"/>
    <w:rsid w:val="00790B61"/>
    <w:rsid w:val="00791338"/>
    <w:rsid w:val="00791BA0"/>
    <w:rsid w:val="007924EE"/>
    <w:rsid w:val="00792E7B"/>
    <w:rsid w:val="007D6FFD"/>
    <w:rsid w:val="007F1D98"/>
    <w:rsid w:val="008114B0"/>
    <w:rsid w:val="00827CB1"/>
    <w:rsid w:val="00847D67"/>
    <w:rsid w:val="0086398B"/>
    <w:rsid w:val="008843A6"/>
    <w:rsid w:val="00891813"/>
    <w:rsid w:val="008A1862"/>
    <w:rsid w:val="008A3824"/>
    <w:rsid w:val="008B368F"/>
    <w:rsid w:val="008C12E1"/>
    <w:rsid w:val="008C5900"/>
    <w:rsid w:val="008C632D"/>
    <w:rsid w:val="008E097B"/>
    <w:rsid w:val="008E5033"/>
    <w:rsid w:val="008F0E44"/>
    <w:rsid w:val="008F6CCD"/>
    <w:rsid w:val="0090088C"/>
    <w:rsid w:val="0090138B"/>
    <w:rsid w:val="0090433B"/>
    <w:rsid w:val="009100A8"/>
    <w:rsid w:val="009213DA"/>
    <w:rsid w:val="009219D6"/>
    <w:rsid w:val="009222E0"/>
    <w:rsid w:val="00927555"/>
    <w:rsid w:val="00967CB6"/>
    <w:rsid w:val="00981FC6"/>
    <w:rsid w:val="0098690E"/>
    <w:rsid w:val="00991962"/>
    <w:rsid w:val="009A24E8"/>
    <w:rsid w:val="009A2B90"/>
    <w:rsid w:val="009B22A5"/>
    <w:rsid w:val="009C2271"/>
    <w:rsid w:val="009D051F"/>
    <w:rsid w:val="009D0F78"/>
    <w:rsid w:val="009D7977"/>
    <w:rsid w:val="00A011FC"/>
    <w:rsid w:val="00A01E0D"/>
    <w:rsid w:val="00A254FB"/>
    <w:rsid w:val="00A25A76"/>
    <w:rsid w:val="00A2724F"/>
    <w:rsid w:val="00A3575B"/>
    <w:rsid w:val="00A43419"/>
    <w:rsid w:val="00A43A13"/>
    <w:rsid w:val="00A46642"/>
    <w:rsid w:val="00A63656"/>
    <w:rsid w:val="00A67F3F"/>
    <w:rsid w:val="00A85860"/>
    <w:rsid w:val="00A87F0B"/>
    <w:rsid w:val="00AA6931"/>
    <w:rsid w:val="00AA7FEE"/>
    <w:rsid w:val="00AB0C3F"/>
    <w:rsid w:val="00AB3B0C"/>
    <w:rsid w:val="00AC5BB9"/>
    <w:rsid w:val="00AD45AC"/>
    <w:rsid w:val="00AE5016"/>
    <w:rsid w:val="00AE6964"/>
    <w:rsid w:val="00AF7551"/>
    <w:rsid w:val="00B12C85"/>
    <w:rsid w:val="00B2125B"/>
    <w:rsid w:val="00B2212F"/>
    <w:rsid w:val="00B255E0"/>
    <w:rsid w:val="00B26F9E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CFA"/>
    <w:rsid w:val="00B75A6E"/>
    <w:rsid w:val="00B80978"/>
    <w:rsid w:val="00B942E4"/>
    <w:rsid w:val="00BA0EF7"/>
    <w:rsid w:val="00BA7A23"/>
    <w:rsid w:val="00BC1E74"/>
    <w:rsid w:val="00BD02DF"/>
    <w:rsid w:val="00BD40C5"/>
    <w:rsid w:val="00BE02A1"/>
    <w:rsid w:val="00C2194D"/>
    <w:rsid w:val="00C45C06"/>
    <w:rsid w:val="00C45F65"/>
    <w:rsid w:val="00C51D1D"/>
    <w:rsid w:val="00C60351"/>
    <w:rsid w:val="00C7032F"/>
    <w:rsid w:val="00C72351"/>
    <w:rsid w:val="00C740A4"/>
    <w:rsid w:val="00C74216"/>
    <w:rsid w:val="00C956B9"/>
    <w:rsid w:val="00C9590D"/>
    <w:rsid w:val="00CA639B"/>
    <w:rsid w:val="00CA72F9"/>
    <w:rsid w:val="00CB5468"/>
    <w:rsid w:val="00CC2AD6"/>
    <w:rsid w:val="00CD01E9"/>
    <w:rsid w:val="00CD66C3"/>
    <w:rsid w:val="00CE04D7"/>
    <w:rsid w:val="00CE2D4F"/>
    <w:rsid w:val="00CE43B4"/>
    <w:rsid w:val="00CF3099"/>
    <w:rsid w:val="00CF34CB"/>
    <w:rsid w:val="00D14BEE"/>
    <w:rsid w:val="00D33479"/>
    <w:rsid w:val="00D33B6A"/>
    <w:rsid w:val="00D411D8"/>
    <w:rsid w:val="00D61F21"/>
    <w:rsid w:val="00D7310D"/>
    <w:rsid w:val="00D81EE6"/>
    <w:rsid w:val="00D82C9A"/>
    <w:rsid w:val="00D936C4"/>
    <w:rsid w:val="00DA40C9"/>
    <w:rsid w:val="00DA44B3"/>
    <w:rsid w:val="00DB32C6"/>
    <w:rsid w:val="00DB41B4"/>
    <w:rsid w:val="00DB6F32"/>
    <w:rsid w:val="00DC7047"/>
    <w:rsid w:val="00DE488B"/>
    <w:rsid w:val="00DF2D00"/>
    <w:rsid w:val="00E119E0"/>
    <w:rsid w:val="00E17CF4"/>
    <w:rsid w:val="00E26738"/>
    <w:rsid w:val="00E47955"/>
    <w:rsid w:val="00E51793"/>
    <w:rsid w:val="00E51976"/>
    <w:rsid w:val="00E53123"/>
    <w:rsid w:val="00E6221D"/>
    <w:rsid w:val="00E62BB7"/>
    <w:rsid w:val="00E67350"/>
    <w:rsid w:val="00E80127"/>
    <w:rsid w:val="00E84D01"/>
    <w:rsid w:val="00E936FE"/>
    <w:rsid w:val="00EA2B90"/>
    <w:rsid w:val="00EF01C3"/>
    <w:rsid w:val="00EF1202"/>
    <w:rsid w:val="00EF138C"/>
    <w:rsid w:val="00EF47F0"/>
    <w:rsid w:val="00EF5CC5"/>
    <w:rsid w:val="00F0427A"/>
    <w:rsid w:val="00F15548"/>
    <w:rsid w:val="00F15A7A"/>
    <w:rsid w:val="00F16F22"/>
    <w:rsid w:val="00F2691A"/>
    <w:rsid w:val="00F309D1"/>
    <w:rsid w:val="00F325F5"/>
    <w:rsid w:val="00F37569"/>
    <w:rsid w:val="00F43EA7"/>
    <w:rsid w:val="00F441B1"/>
    <w:rsid w:val="00F53AD1"/>
    <w:rsid w:val="00F57A83"/>
    <w:rsid w:val="00F71B0A"/>
    <w:rsid w:val="00F87926"/>
    <w:rsid w:val="00F94B3B"/>
    <w:rsid w:val="00F9760C"/>
    <w:rsid w:val="00FA50C4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paragraph" w:styleId="2">
    <w:name w:val="heading 2"/>
    <w:basedOn w:val="a"/>
    <w:link w:val="20"/>
    <w:uiPriority w:val="9"/>
    <w:qFormat/>
    <w:rsid w:val="00431745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semiHidden/>
    <w:unhideWhenUsed/>
    <w:rsid w:val="00431745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431745"/>
    <w:rPr>
      <w:color w:val="800080" w:themeColor="followedHyperlink"/>
      <w:u w:val="single"/>
    </w:rPr>
  </w:style>
  <w:style w:type="character" w:customStyle="1" w:styleId="20">
    <w:name w:val="標題 2 字元"/>
    <w:basedOn w:val="a0"/>
    <w:link w:val="2"/>
    <w:uiPriority w:val="9"/>
    <w:rsid w:val="00431745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c9dxtc">
    <w:name w:val="c9dxtc"/>
    <w:basedOn w:val="a0"/>
    <w:rsid w:val="00431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dgs.knsh.com.tw/inde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C0A43-1C7D-4352-87B2-67691F965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288</Words>
  <Characters>1645</Characters>
  <Application>Microsoft Office Word</Application>
  <DocSecurity>0</DocSecurity>
  <Lines>13</Lines>
  <Paragraphs>3</Paragraphs>
  <ScaleCrop>false</ScaleCrop>
  <Company>HOME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6</cp:revision>
  <cp:lastPrinted>2023-02-11T08:57:00Z</cp:lastPrinted>
  <dcterms:created xsi:type="dcterms:W3CDTF">2024-07-02T01:27:00Z</dcterms:created>
  <dcterms:modified xsi:type="dcterms:W3CDTF">2024-07-03T02:29:00Z</dcterms:modified>
</cp:coreProperties>
</file>