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C6B" w:rsidRDefault="00F30C5E" w:rsidP="00F30C5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A02999">
        <w:rPr>
          <w:rFonts w:ascii="標楷體" w:eastAsia="標楷體" w:hAnsi="標楷體" w:hint="eastAsia"/>
          <w:color w:val="000000"/>
          <w:kern w:val="0"/>
          <w:sz w:val="28"/>
        </w:rPr>
        <w:t>4</w:t>
      </w:r>
      <w:r>
        <w:rPr>
          <w:rFonts w:ascii="標楷體" w:eastAsia="標楷體" w:hAnsi="標楷體" w:hint="eastAsia"/>
          <w:color w:val="000000"/>
          <w:kern w:val="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社會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A92201" w:rsidRPr="00236963" w:rsidRDefault="00B17616" w:rsidP="00A92201">
            <w:pPr>
              <w:jc w:val="both"/>
              <w:rPr>
                <w:rFonts w:ascii="標楷體" w:eastAsia="標楷體" w:hAnsi="標楷體"/>
              </w:rPr>
            </w:pPr>
            <w:r w:rsidRPr="00236963">
              <w:rPr>
                <w:rFonts w:ascii="Times New Roman" w:eastAsia="標楷體" w:hAnsi="Times New Roman" w:cs="Times New Roman"/>
              </w:rPr>
              <w:t>1.</w:t>
            </w:r>
            <w:r w:rsidRPr="00FF0FFC">
              <w:rPr>
                <w:rFonts w:ascii="Times New Roman" w:eastAsia="標楷體" w:hAnsi="Times New Roman" w:cs="Times New Roman"/>
              </w:rPr>
              <w:t>透過閱讀各種地圖來認識自己居住的縣市，進而探討家鄉裡各種地形與當地居民生活的關係，以及家鄉的氣候、水資源如何影響居民的生活。</w:t>
            </w:r>
          </w:p>
          <w:p w:rsidR="00A92201" w:rsidRPr="00236963" w:rsidRDefault="00B17616" w:rsidP="00FF0FFC">
            <w:pPr>
              <w:jc w:val="both"/>
              <w:rPr>
                <w:rFonts w:ascii="標楷體" w:eastAsia="標楷體" w:hAnsi="標楷體"/>
              </w:rPr>
            </w:pPr>
            <w:r w:rsidRPr="00236963"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透過介紹原住民族與漢人的傳統生活器物，以及各種現代生活器物；再介紹原住民族與漢人的傳統住屋，以及傳統住屋的改變；最後再介紹原住民族與漢人的傳統信仰，以及信仰與現代生活的關係，認識「家鄉的生活」。</w:t>
            </w:r>
          </w:p>
          <w:p w:rsidR="00A92201" w:rsidRPr="00236963" w:rsidRDefault="00B17616" w:rsidP="00A92201">
            <w:pPr>
              <w:jc w:val="both"/>
              <w:rPr>
                <w:rFonts w:ascii="標楷體" w:eastAsia="標楷體" w:hAnsi="標楷體"/>
              </w:rPr>
            </w:pPr>
            <w:r w:rsidRPr="00236963">
              <w:rPr>
                <w:rFonts w:ascii="Times New Roman" w:eastAsia="標楷體" w:hAnsi="Times New Roman" w:cs="Times New Roman"/>
              </w:rPr>
              <w:t>3.</w:t>
            </w:r>
            <w:r w:rsidRPr="00FF0FFC">
              <w:rPr>
                <w:rFonts w:ascii="Times New Roman" w:eastAsia="標楷體" w:hAnsi="Times New Roman" w:cs="Times New Roman"/>
              </w:rPr>
              <w:t>認識家鄉裡傳統與現代的不同生活作息特色，進一步理解家鄉裡原住民族與漢人的各種傳統節慶的意義，以及發現不同類別的現代節日與家鄉居民生活的關係。</w:t>
            </w:r>
          </w:p>
          <w:p w:rsidR="00A92201" w:rsidRPr="00236963" w:rsidRDefault="00B17616" w:rsidP="00A92201">
            <w:pPr>
              <w:jc w:val="both"/>
              <w:rPr>
                <w:rFonts w:ascii="標楷體" w:eastAsia="標楷體" w:hAnsi="標楷體"/>
              </w:rPr>
            </w:pPr>
            <w:r w:rsidRPr="00236963">
              <w:rPr>
                <w:rFonts w:ascii="Times New Roman" w:eastAsia="標楷體" w:hAnsi="Times New Roman" w:cs="Times New Roman"/>
              </w:rPr>
              <w:t>4.</w:t>
            </w:r>
            <w:r w:rsidRPr="00236963">
              <w:rPr>
                <w:rFonts w:ascii="Times New Roman" w:eastAsia="標楷體" w:hAnsi="Times New Roman" w:cs="Times New Roman"/>
              </w:rPr>
              <w:t>透過主題探究與實作，</w:t>
            </w:r>
            <w:r w:rsidRPr="00FD00A6">
              <w:rPr>
                <w:rFonts w:ascii="Times New Roman" w:eastAsia="標楷體" w:hAnsi="Times New Roman" w:cs="Times New Roman"/>
              </w:rPr>
              <w:t>使用到從本冊習得的知識，</w:t>
            </w:r>
            <w:r>
              <w:rPr>
                <w:rFonts w:ascii="Times New Roman" w:eastAsia="標楷體" w:hAnsi="Times New Roman" w:cs="Times New Roman"/>
              </w:rPr>
              <w:t>製作家鄉小書</w:t>
            </w:r>
            <w:r w:rsidRPr="00236963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B1761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敏覺居住地方的社會、自然與人文環境變遷，關注生活問題及其影響，並思考解決方法。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探究人類生活相關議題，規劃學習計畫，並在執行過程中，因應情境變化，持續調整與創新。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體驗生活中自然、族群與文化之美，欣賞多元豐富的環境與文化內涵。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了解自我文化，尊重與欣賞多元文化，關心本土及全球議題。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1761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B1761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8B1205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課家鄉在哪裡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94261" w:rsidRPr="00F94261" w:rsidRDefault="00B17616" w:rsidP="00F942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透過圖像觀察與討論，認識家鄉的位置與特色，並了解不同種類地圖的特性與用途。</w:t>
            </w:r>
          </w:p>
          <w:p w:rsidR="00F94261" w:rsidRPr="00F94261" w:rsidRDefault="00B17616" w:rsidP="00F942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了解地圖四要素的內容與用途，並能實際進行操作與應用。</w:t>
            </w:r>
          </w:p>
          <w:p w:rsidR="008B1205" w:rsidRPr="00236963" w:rsidRDefault="00B17616" w:rsidP="00F942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探究電子地圖的使用方法，覺察在不同模式中呈現的內容與差異。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F94261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F94261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8B1205" w:rsidRPr="00236963" w:rsidRDefault="00B17616" w:rsidP="004F7C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4024E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024E" w:rsidRPr="00236963" w:rsidRDefault="00B17616" w:rsidP="00A402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:rsidR="00A4024E" w:rsidRPr="00236963" w:rsidRDefault="00B17616" w:rsidP="00A402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4024E" w:rsidRPr="00236963" w:rsidRDefault="00B17616" w:rsidP="00A4024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A4024E" w:rsidRPr="00236963" w:rsidRDefault="00B17616" w:rsidP="00A4024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課家鄉在哪裡</w:t>
            </w:r>
          </w:p>
        </w:tc>
        <w:tc>
          <w:tcPr>
            <w:tcW w:w="709" w:type="dxa"/>
            <w:vAlign w:val="center"/>
          </w:tcPr>
          <w:p w:rsidR="00A4024E" w:rsidRPr="00236963" w:rsidRDefault="00B17616" w:rsidP="00A402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329A9" w:rsidRPr="00F94261" w:rsidRDefault="00B17616" w:rsidP="00B32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透過圖像觀察與討論，認識家鄉的位置與特色，並了解不同種類地圖的特性與用途。</w:t>
            </w:r>
          </w:p>
          <w:p w:rsidR="00B329A9" w:rsidRPr="00F94261" w:rsidRDefault="00B17616" w:rsidP="00B32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了解地圖四要素的內容與用途，並能實際進行操作與應用。</w:t>
            </w:r>
          </w:p>
          <w:p w:rsidR="00A4024E" w:rsidRPr="00236963" w:rsidRDefault="00B17616" w:rsidP="00B32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探究電子地圖的使用方法，覺察在不同模式中呈現的內容與差異。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0500CF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777532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A4024E" w:rsidRPr="00236963" w:rsidRDefault="00B17616" w:rsidP="00A4024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4024E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B1205" w:rsidRPr="00236963" w:rsidRDefault="00B17616" w:rsidP="0010502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課家鄉的地形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E01EC" w:rsidRPr="001E01EC" w:rsidRDefault="00B17616" w:rsidP="001E01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透過各種方式觀察，認識家鄉不同的地形與景觀，並了解各種地形的特色與差異。</w:t>
            </w:r>
          </w:p>
          <w:p w:rsidR="008B1205" w:rsidRPr="00236963" w:rsidRDefault="00B17616" w:rsidP="001E01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探究不同地形對居民生活的影響，覺察自然環境與居民生活相互影響的現象。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2E7BB9" w:rsidRDefault="002E7BB9"/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1231C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91231C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E7BB9" w:rsidRDefault="002E7BB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BA7" w:rsidRPr="00236963" w:rsidRDefault="00B17616" w:rsidP="00D610B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BB5BA7" w:rsidRPr="00236963" w:rsidRDefault="00B17616" w:rsidP="00D610B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B5BA7" w:rsidRPr="00236963" w:rsidRDefault="00B17616" w:rsidP="00D610B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BB5BA7" w:rsidRPr="00236963" w:rsidRDefault="00B17616" w:rsidP="00D610B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課家鄉的地形</w:t>
            </w:r>
          </w:p>
        </w:tc>
        <w:tc>
          <w:tcPr>
            <w:tcW w:w="709" w:type="dxa"/>
            <w:vAlign w:val="center"/>
          </w:tcPr>
          <w:p w:rsidR="00BB5BA7" w:rsidRPr="00236963" w:rsidRDefault="00B17616" w:rsidP="00D610B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B5BA7" w:rsidRPr="001E01EC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透過各種方式觀察，認識家鄉不同的地形與景觀，並了解各種地形的特色與差異。</w:t>
            </w:r>
          </w:p>
          <w:p w:rsidR="00BB5BA7" w:rsidRPr="00236963" w:rsidRDefault="00B17616" w:rsidP="00D610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探究不同地形對居民生活的影響，覺察自然環境與居民生活相互影響的現象。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2E7BB9" w:rsidRDefault="002E7BB9"/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1231C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91231C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8B1205" w:rsidRPr="00236963" w:rsidRDefault="00B17616" w:rsidP="0010502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課氣候、水資源與生活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265D1" w:rsidRPr="007265D1" w:rsidRDefault="00B17616" w:rsidP="007265D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透過課文、圖片的觀察討論與生活經驗結合，了解不同居住地方的氣候特色，及生活方式的差異。</w:t>
            </w:r>
          </w:p>
          <w:p w:rsidR="007265D1" w:rsidRPr="007265D1" w:rsidRDefault="00B17616" w:rsidP="007265D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探究居住地區的自然與人文環境相互影響，並發展出不同的生活方式。</w:t>
            </w:r>
          </w:p>
          <w:p w:rsidR="007265D1" w:rsidRPr="007265D1" w:rsidRDefault="00B17616" w:rsidP="007265D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了解居住地方的水文特色，並體認水對生活的重要性。</w:t>
            </w:r>
          </w:p>
          <w:p w:rsidR="008B1205" w:rsidRPr="00236963" w:rsidRDefault="00B17616" w:rsidP="007265D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認識家鄉常見的水資源，並能表達對居住地方社會事物與環境的關懷，珍惜資源。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8B1205" w:rsidRPr="00236963" w:rsidRDefault="00B17616" w:rsidP="004F7C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0D2C" w:rsidRPr="00236963" w:rsidRDefault="00B17616" w:rsidP="000B781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9A0D2C" w:rsidRPr="00236963" w:rsidRDefault="00B17616" w:rsidP="000B781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A0D2C" w:rsidRPr="00236963" w:rsidRDefault="00B17616" w:rsidP="000B781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9A0D2C" w:rsidRPr="00236963" w:rsidRDefault="00B17616" w:rsidP="000B781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課氣候、水資源與生活</w:t>
            </w:r>
          </w:p>
        </w:tc>
        <w:tc>
          <w:tcPr>
            <w:tcW w:w="709" w:type="dxa"/>
            <w:vAlign w:val="center"/>
          </w:tcPr>
          <w:p w:rsidR="009A0D2C" w:rsidRPr="00236963" w:rsidRDefault="00B17616" w:rsidP="000B78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A0D2C" w:rsidRPr="007265D1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透過課文、圖片的觀察討論與生活經驗結合，了解不同居住地方的氣候特色，及生活方式的差異。</w:t>
            </w:r>
          </w:p>
          <w:p w:rsidR="009A0D2C" w:rsidRPr="007265D1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探究居住地區的自然與人文環境相互影響，並發展出不同的生活方式。</w:t>
            </w:r>
          </w:p>
          <w:p w:rsidR="009A0D2C" w:rsidRPr="007265D1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了解居住地方的水文特色，並體認水對生活的重要性。</w:t>
            </w:r>
          </w:p>
          <w:p w:rsidR="009A0D2C" w:rsidRPr="00236963" w:rsidRDefault="00B17616" w:rsidP="000B78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認識家鄉常見的水資源，並能表達對居住地方社會事物與環境的關懷，珍惜資源。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9A0D2C" w:rsidRPr="00236963" w:rsidRDefault="00B17616" w:rsidP="000B78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B1205" w:rsidRPr="00236963" w:rsidRDefault="00B17616" w:rsidP="0010502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課傳統住屋與生活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02B53" w:rsidRPr="00A02B53" w:rsidRDefault="00B17616" w:rsidP="00A02B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透過圖像觀察與討論，覺察原住民族有不同的傳統建築形式。</w:t>
            </w:r>
          </w:p>
          <w:p w:rsidR="00A02B53" w:rsidRPr="00A02B53" w:rsidRDefault="00B17616" w:rsidP="00A02B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了解漢人以就地取材的方式，建造不同的傳統住屋，並進一步了解其不同的住屋形式。</w:t>
            </w:r>
          </w:p>
          <w:p w:rsidR="00A02B53" w:rsidRPr="00A02B53" w:rsidRDefault="00B17616" w:rsidP="00A02B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透過資料的蒐集與討論，深入了解三合院的居住形式。</w:t>
            </w:r>
          </w:p>
          <w:p w:rsidR="008B1205" w:rsidRPr="00236963" w:rsidRDefault="00B17616" w:rsidP="00A02B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能從傳統住屋的轉變、維護與保存中，體認保護傳統住屋的重要性。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:rsidR="008B1205" w:rsidRPr="00236963" w:rsidRDefault="00B17616" w:rsidP="004F7C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提升原住民族人的自我認同，增進主體民族對原住民族文化的理解。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原住民族音樂、舞蹈、服飾、建築與各種工藝技藝實作。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7EC6" w:rsidRPr="00236963" w:rsidRDefault="00B17616" w:rsidP="000725B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CF7EC6" w:rsidRPr="00236963" w:rsidRDefault="00B17616" w:rsidP="000725B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F7EC6" w:rsidRPr="00236963" w:rsidRDefault="00B17616" w:rsidP="000725B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CF7EC6" w:rsidRPr="00236963" w:rsidRDefault="00B17616" w:rsidP="000725B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課傳統住屋與生活</w:t>
            </w:r>
          </w:p>
        </w:tc>
        <w:tc>
          <w:tcPr>
            <w:tcW w:w="709" w:type="dxa"/>
            <w:vAlign w:val="center"/>
          </w:tcPr>
          <w:p w:rsidR="00CF7EC6" w:rsidRPr="00236963" w:rsidRDefault="00B17616" w:rsidP="000725B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F7EC6" w:rsidRPr="00A02B53" w:rsidRDefault="00B17616" w:rsidP="00CF7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透過圖像觀察與討論，覺察原住民族有不同的傳統建築形式。</w:t>
            </w:r>
          </w:p>
          <w:p w:rsidR="00CF7EC6" w:rsidRPr="00A02B53" w:rsidRDefault="00B17616" w:rsidP="00CF7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了解漢人以就地取材的方式，建造不同的傳統住屋，並進一步了解其不同的住屋形式。</w:t>
            </w:r>
          </w:p>
          <w:p w:rsidR="00CF7EC6" w:rsidRPr="00A02B53" w:rsidRDefault="00B17616" w:rsidP="00CF7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透過資料的蒐集與討論，深入了解三合院的居住形式。</w:t>
            </w:r>
          </w:p>
          <w:p w:rsidR="00CF7EC6" w:rsidRPr="00236963" w:rsidRDefault="00B17616" w:rsidP="00CF7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能從傳統住屋的轉變、維護與保存中，體認保護傳統住屋的重要性。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:rsidR="00CF7EC6" w:rsidRPr="00236963" w:rsidRDefault="00B17616" w:rsidP="000725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提升原住民族人的自我認同，增進主體民族對原住民族文化的理解。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原住民族音樂、舞蹈、服飾、建築與各種工藝技藝實作。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00CF" w:rsidRPr="00236963" w:rsidRDefault="00B17616" w:rsidP="00050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0500CF" w:rsidRPr="00236963" w:rsidRDefault="00B17616" w:rsidP="00050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500CF" w:rsidRPr="00236963" w:rsidRDefault="00B17616" w:rsidP="000500C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0500CF" w:rsidRPr="00236963" w:rsidRDefault="00B17616" w:rsidP="000500C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課器物與生活</w:t>
            </w:r>
          </w:p>
        </w:tc>
        <w:tc>
          <w:tcPr>
            <w:tcW w:w="709" w:type="dxa"/>
            <w:vAlign w:val="center"/>
          </w:tcPr>
          <w:p w:rsidR="000500CF" w:rsidRPr="00236963" w:rsidRDefault="00B17616" w:rsidP="000500C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56E8" w:rsidRPr="00A556E8" w:rsidRDefault="00B17616" w:rsidP="00A556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透過圖像觀察與討論，覺察生活器物與自然環境間的關係。</w:t>
            </w:r>
          </w:p>
          <w:p w:rsidR="00A556E8" w:rsidRPr="00A556E8" w:rsidRDefault="00B17616" w:rsidP="00A556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比較塑膠器物與可重複利用器物的特性，發現日常生活習慣和方式的選擇對環境造成的影響。</w:t>
            </w:r>
          </w:p>
          <w:p w:rsidR="000500CF" w:rsidRPr="00236963" w:rsidRDefault="00B17616" w:rsidP="00A556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透過日常觀察與省思，覺察人類因為生活的便利，大量使用塑膠器物對自然環境造成影響。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透過日常觀察與省思、對社會事物與環境提出感興趣的問題。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0500CF" w:rsidRPr="00236963" w:rsidRDefault="00B17616" w:rsidP="000500C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覺知能源資源過度利用會導致環境汙染與資源耗竭的問題。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提升原住民族人的自我認同，增進主體民族對原住民族文化的理解。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6E8" w:rsidRPr="00236963" w:rsidRDefault="00B17616" w:rsidP="0043442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A556E8" w:rsidRPr="00236963" w:rsidRDefault="00B17616" w:rsidP="0043442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556E8" w:rsidRPr="00236963" w:rsidRDefault="00B17616" w:rsidP="0043442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A556E8" w:rsidRPr="00236963" w:rsidRDefault="00B17616" w:rsidP="0043442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課器物與生活</w:t>
            </w:r>
          </w:p>
        </w:tc>
        <w:tc>
          <w:tcPr>
            <w:tcW w:w="709" w:type="dxa"/>
            <w:vAlign w:val="center"/>
          </w:tcPr>
          <w:p w:rsidR="00A556E8" w:rsidRPr="00236963" w:rsidRDefault="00B17616" w:rsidP="0043442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56E8" w:rsidRPr="004823CE" w:rsidRDefault="00B17616" w:rsidP="004344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透過圖像觀察與討論，覺察生活器物與自然環境間的關係。</w:t>
            </w:r>
          </w:p>
          <w:p w:rsidR="00A556E8" w:rsidRPr="004823CE" w:rsidRDefault="00B17616" w:rsidP="004344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比較塑膠器物與可重複利用器物的特性，發現日常生活習慣和方式的選擇對環境造成的影響。</w:t>
            </w:r>
          </w:p>
          <w:p w:rsidR="00A556E8" w:rsidRPr="00236963" w:rsidRDefault="00B17616" w:rsidP="004344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透過日常觀察與省思，覺察人類因為生活的便利，大量使用塑膠器物對自然環境造成影響。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透過日常觀察與省思、對社會事物與環境提出感興趣的問題。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A556E8" w:rsidRPr="00236963" w:rsidRDefault="00B17616" w:rsidP="004344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覺知能源資源過度利用會導致環境汙染與資源耗竭的問題。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提升原住民族人的自我認同，增進主體民族對原住民族文化的理解。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050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9067E6" w:rsidRPr="00236963" w:rsidRDefault="00B17616" w:rsidP="00050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0500C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9067E6" w:rsidRPr="00236963" w:rsidRDefault="00B17616" w:rsidP="000500C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課信仰與生活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0500C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3752C8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透過資料蒐集與閱讀，了解原住民族傳統信仰中的各種神靈，在其生活中扮演重要的角色。</w:t>
            </w:r>
          </w:p>
          <w:p w:rsidR="009067E6" w:rsidRPr="003752C8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了解漢人傳統信仰中的廟宇與神明對其心靈的影響，同時察覺廟宇的多功能性，及其對漢人生活的重要性。</w:t>
            </w:r>
          </w:p>
          <w:p w:rsidR="009067E6" w:rsidRPr="00236963" w:rsidRDefault="00B17616" w:rsidP="00A556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能從生活中覺察信仰的存在，並在了解信仰的功能後，能進一步尊重信仰的差異。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3715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9067E6" w:rsidRPr="00236963" w:rsidRDefault="00B17616" w:rsidP="0043715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3715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9067E6" w:rsidRPr="00236963" w:rsidRDefault="00B17616" w:rsidP="0043715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課信仰與生活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43715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3752C8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透過資料蒐集與閱讀，了解原住民族傳統信仰中的各種神靈，在其生活中扮演重要的角色。</w:t>
            </w:r>
          </w:p>
          <w:p w:rsidR="009067E6" w:rsidRPr="003752C8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了解漢人傳統信仰中的廟宇與神明對其心靈的影響，同時察覺廟宇的多功能性，及其對漢人生活的重要性。</w:t>
            </w:r>
          </w:p>
          <w:p w:rsidR="009067E6" w:rsidRPr="00236963" w:rsidRDefault="00B17616" w:rsidP="004371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能從生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活中覺察信仰的存在，並在了解信仰的功能後，能進一步尊重信仰的差異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9067E6" w:rsidRPr="00236963" w:rsidRDefault="00B17616" w:rsidP="00C9405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9067E6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</w:rPr>
              <w:t>課老街與生活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35300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透過圖像觀察與討論，覺察老街的形成與居民生活之間的關聯性。</w:t>
            </w:r>
          </w:p>
          <w:p w:rsidR="009067E6" w:rsidRPr="0035300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透過觀察與討論，了解老街的發展會受到社會與經濟的發展而改變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，也會產生新的街道型態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9067E6" w:rsidRPr="00236963" w:rsidRDefault="00B17616" w:rsidP="003530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探訪家鄉的老街，了解老街的發展與現況，感受家鄉老家的文化之美。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參加學校校外教學活動，認識地方環境，如生態、環保、地質、文化等的戶外學習。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3530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9067E6" w:rsidRPr="00236963" w:rsidRDefault="00B17616" w:rsidP="003530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3530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9067E6" w:rsidRPr="00236963" w:rsidRDefault="00B17616" w:rsidP="003530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</w:rPr>
              <w:t>課老街與生活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353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35300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透過圖像觀察與討論，覺察老街的形成與居民生活之間的關聯性。</w:t>
            </w:r>
          </w:p>
          <w:p w:rsidR="009067E6" w:rsidRPr="0035300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透過觀察與討論，了解老街的發展會受到社會與經濟的發展而改變</w:t>
            </w:r>
            <w:r w:rsidRPr="00A52295">
              <w:rPr>
                <w:rFonts w:ascii="Times New Roman" w:eastAsia="標楷體" w:hAnsi="Times New Roman" w:cs="Times New Roman"/>
                <w:noProof/>
                <w:szCs w:val="24"/>
              </w:rPr>
              <w:t>，也會產生新的街道型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態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9067E6" w:rsidRPr="00236963" w:rsidRDefault="00B17616" w:rsidP="003530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探訪家鄉的老街，了解老街的發展與現況，感受家鄉老家的文化之美。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參加學校校外教學活動，認識地方環境，如生態、環保、地質、文化等的戶外學習。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9067E6" w:rsidRPr="00236963" w:rsidRDefault="00B17616" w:rsidP="00F613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課生活的作息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992894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觀察圖像或影片內容，瞭解探討傳統生活作息的樣貌及形成的原因。</w:t>
            </w:r>
          </w:p>
          <w:p w:rsidR="009067E6" w:rsidRPr="00992894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理解影響傳統生活作息的因素及安排的參考依據，體認與尊重不同族群對生活事物的感受與安排。</w:t>
            </w:r>
          </w:p>
          <w:p w:rsidR="009067E6" w:rsidRPr="00236963" w:rsidRDefault="00B17616" w:rsidP="009928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觀察照片或圖表，了解現代生活作息的安排方式，並運用在自己的日常生活中。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規</w:t>
            </w:r>
            <w:r w:rsidRPr="009210A8">
              <w:rPr>
                <w:rFonts w:ascii="Times New Roman" w:eastAsia="標楷體" w:hAnsi="Times New Roman" w:cs="Times New Roman"/>
                <w:szCs w:val="24"/>
              </w:rPr>
              <w:t>劃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個人與家庭的生活作息。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99289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9067E6" w:rsidRPr="00236963" w:rsidRDefault="00B17616" w:rsidP="0099289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99289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99289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課生活的作息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99289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992894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觀察圖像或影片內容，瞭解探討傳統生活作息的樣貌及形成的原因。</w:t>
            </w:r>
          </w:p>
          <w:p w:rsidR="009067E6" w:rsidRPr="00992894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理解影響傳統生活作息的因素及安排的參考依據，體認與尊重不同族群對生活事物的感受與安排。</w:t>
            </w:r>
          </w:p>
          <w:p w:rsidR="009067E6" w:rsidRPr="00236963" w:rsidRDefault="00B17616" w:rsidP="009928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觀察照片或圖表，了解現代生活作息的安排方式，並運用在自己的日常生活中。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規劃個人與家庭的生活作息。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77753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9067E6" w:rsidRPr="00236963" w:rsidRDefault="00B17616" w:rsidP="0077753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77753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77753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課傳統的節慶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77753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CE382B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透過圖文資料的閱讀，以及影片觀賞，認識不同族群各自擁有不同的祭典與節慶，瞭解這些活動的意義。</w:t>
            </w:r>
          </w:p>
          <w:p w:rsidR="009067E6" w:rsidRPr="00236963" w:rsidRDefault="00B17616" w:rsidP="00CE38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感受臺灣各族群文化的豐富，欣賞與尊重各自的文化。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CE382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9067E6" w:rsidRPr="00236963" w:rsidRDefault="00B17616" w:rsidP="00CE382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CE38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CE38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課傳統的節慶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CE38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CE382B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透過圖文資料的閱讀，以及影片觀賞，認識不同族群各自擁有不同的祭典與節慶，瞭解這些活動的意義。</w:t>
            </w:r>
          </w:p>
          <w:p w:rsidR="009067E6" w:rsidRPr="00236963" w:rsidRDefault="00B17616" w:rsidP="00CE38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感受臺灣各族群文化的豐富，欣賞與尊重各自的文化。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77753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9067E6" w:rsidRPr="00236963" w:rsidRDefault="00B17616" w:rsidP="0077753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77753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77753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課現代的節日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77753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透過影片或圖像觀察與討論，覺察不同階段所扮演的身分，說明判斷的理由及推斷這個時期應盡的責任。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小組成員能合作製作相關現代節日不同主題的海報，並上臺發表。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能說出各職業所代表的節日名稱及所需具備的專業。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能說出經過文化交流下，來自外來文化的節日名稱及發表參與的經驗。</w:t>
            </w:r>
          </w:p>
          <w:p w:rsidR="009067E6" w:rsidRPr="00236963" w:rsidRDefault="00B17616" w:rsidP="00D001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發表聽聞過的國際議題節日名稱及這個節日所闡述的主旨內涵，以及規畫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自己如何實踐的實際行動。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5020B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5020BF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了解我國與世界其他國家的文化特質。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具備表達我國文化特色的能力。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D21E62">
              <w:rPr>
                <w:rFonts w:ascii="Times New Roman" w:eastAsia="標楷體" w:hAnsi="Times New Roman" w:cs="Times New Roman"/>
                <w:szCs w:val="24"/>
              </w:rPr>
              <w:t>觀察生活中的全球議題，並構思生活行動策略。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243B8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9067E6" w:rsidRPr="00236963" w:rsidRDefault="00B17616" w:rsidP="00243B8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243B8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243B8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課現代的節日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243B8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透過影片或圖像觀察與討論，覺察不同階段所扮演的身分，說明判斷的理由及推斷這個時期應盡的責任。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小組成員能合作製作相關現代節日不同主題的海報，並上臺發表。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能說出各職業所代表的節日名稱及所需具備的專業。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能說出經過文化交流下，來自外來文化的節日名稱及發表參與的經驗。</w:t>
            </w:r>
          </w:p>
          <w:p w:rsidR="009067E6" w:rsidRPr="00236963" w:rsidRDefault="00B17616" w:rsidP="00243B8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能發表聽聞過的國際議題節日名稱及這個節日所闡述的主旨內涵，以及規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畫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自己如何實踐的實際行動。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5020B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5020BF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了解我國與世界其他國家的文化特質。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具備表達我國文化特色的能力。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D21E62">
              <w:rPr>
                <w:rFonts w:ascii="Times New Roman" w:eastAsia="標楷體" w:hAnsi="Times New Roman" w:cs="Times New Roman"/>
                <w:szCs w:val="24"/>
              </w:rPr>
              <w:t>觀察生活中的全球議題，並構思生活行動策略。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8B1205" w:rsidRPr="00236963" w:rsidRDefault="00B17616" w:rsidP="00F613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主題探究與實作單元</w:t>
            </w:r>
          </w:p>
          <w:p w:rsidR="008B1205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介紹家鄉有方法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6777E" w:rsidRPr="00F6777E" w:rsidRDefault="00B17616" w:rsidP="00F67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透過資料蒐集及與同學的討論，能確認家鄉小書的內容。</w:t>
            </w:r>
          </w:p>
          <w:p w:rsidR="00F6777E" w:rsidRPr="00F6777E" w:rsidRDefault="00B17616" w:rsidP="00F67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能思考如何製作家鄉小書，並認真完成。</w:t>
            </w:r>
          </w:p>
          <w:p w:rsidR="008B1205" w:rsidRPr="00236963" w:rsidRDefault="00B17616" w:rsidP="00F67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能欣賞他人的作品，並給予建議、讚美與回饋。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3d-Ⅱ-3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將問題解決的過程與結果，進行報告分享或實作展演。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8B1205" w:rsidRPr="00236963" w:rsidRDefault="00B17616" w:rsidP="004F7C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發展檢索資訊、獲得資訊、整合資訊的數位閱讀能力。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低、中年級以紙本閱讀為主。</w:t>
            </w:r>
          </w:p>
        </w:tc>
      </w:tr>
    </w:tbl>
    <w:p w:rsidR="00F513A0" w:rsidRPr="00BC450E" w:rsidRDefault="00B1761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B1761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B1761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B1761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B1761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901D9C"/>
    <w:p w:rsidR="002E7BB9" w:rsidRDefault="00B17616">
      <w:r>
        <w:br w:type="page"/>
      </w:r>
    </w:p>
    <w:p w:rsidR="00F30C5E" w:rsidRDefault="00F30C5E" w:rsidP="00F30C5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A02999">
        <w:rPr>
          <w:rFonts w:ascii="標楷體" w:eastAsia="標楷體" w:hAnsi="標楷體" w:hint="eastAsia"/>
          <w:color w:val="000000"/>
          <w:kern w:val="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kern w:val="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社會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415AA2" w:rsidRDefault="00B17616" w:rsidP="00A047D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說明家鄉居民為了生活而從事各種產業活動及產業的發展</w:t>
            </w:r>
            <w:r w:rsidRPr="00A047DA">
              <w:rPr>
                <w:rFonts w:ascii="Times New Roman" w:eastAsia="標楷體" w:hAnsi="Times New Roman" w:cs="Times New Roman"/>
              </w:rPr>
              <w:t>，滿足我們的日常所需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:rsidR="00A047DA" w:rsidRDefault="00B17616" w:rsidP="00A047D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了解家鄉人口分布的狀況及原因，並以陸海空運輸及訊息傳遞為基礎，理解社會事物發展的過程與關聯。</w:t>
            </w:r>
          </w:p>
          <w:p w:rsidR="00415AA2" w:rsidRDefault="00B17616" w:rsidP="004F4B4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認識家鄉風貌，及探究特產形成原因，關注家鄉的產業發展和居民活動，用具體的行動愛護家鄉，培養愛護鄉土的情懷。</w:t>
            </w:r>
          </w:p>
          <w:p w:rsidR="00A81437" w:rsidRPr="00633E6A" w:rsidRDefault="00B17616" w:rsidP="004F4B4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透過主題探究與實作，了解家鄉徽章的設計理念，連結到自己的生活經驗及全冊所學，將家鄉特色以圖像化表達，為家鄉設計徽章。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B1761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認識自我在團體中的角色，養成適切的態度與價值觀，並探索自我的發展。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敏覺居住地方的社會、自然與人文環境變遷，關注生活問題及其影響，並思考解決方法。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探究人類生活相關議題，規劃學習計畫，並在執行過程中，因應情境變化，持續調整與創新。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透過語言、文字及圖像等表徵符號，理解人類生活的豐富樣貌，並能運用多樣的表徵符號解釋相關訊息，達成溝通的目的，促進相互間的理解。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認識與運用科技、資訊及媒體，並探究其與人類社會價值、信仰及態度的關聯。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體驗生活中自然、族群與文化之美，欣賞多元豐富的環境與文化內涵。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建立良好的人際互動關係，養成尊重差異、關懷他人及團隊合作的態度。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解自我文化，尊重與欣賞多元文化，關心全球議題。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1761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B1761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901D9C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087" w:rsidRPr="00C51C58" w:rsidRDefault="00B17616" w:rsidP="00415AA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4C7087" w:rsidRPr="00C51C58" w:rsidRDefault="00B17616" w:rsidP="00415AA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C7087" w:rsidRPr="00C51C58" w:rsidRDefault="00B17616" w:rsidP="00415AA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4C7087" w:rsidRPr="00C51C58" w:rsidRDefault="00B17616" w:rsidP="00415AA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家鄉的農、漁、牧業</w:t>
            </w:r>
          </w:p>
        </w:tc>
        <w:tc>
          <w:tcPr>
            <w:tcW w:w="709" w:type="dxa"/>
            <w:vAlign w:val="center"/>
          </w:tcPr>
          <w:p w:rsidR="004C7087" w:rsidRPr="00C51C58" w:rsidRDefault="00B17616" w:rsidP="00415AA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E6A47" w:rsidRPr="004E6A47" w:rsidRDefault="00B17616" w:rsidP="004E6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理解家鄉的農、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漁、牧業等產業發展受自然環境的影響，並能理解產業與自然環境的相關性。</w:t>
            </w:r>
          </w:p>
          <w:p w:rsidR="004E6A47" w:rsidRPr="004E6A47" w:rsidRDefault="00B17616" w:rsidP="004E6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理解家鄉居民為了提升農、漁、牧產品的品質與產量，會進行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產業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科學和技術的研發，改變了產業的生產方式。</w:t>
            </w:r>
          </w:p>
          <w:p w:rsidR="004C7087" w:rsidRPr="00C51C58" w:rsidRDefault="00B17616" w:rsidP="004E6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閱讀資料並摘要製作圖表，進而理解居住地方產業與環境的互動與變遷。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C53F17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</w:tc>
        <w:tc>
          <w:tcPr>
            <w:tcW w:w="2246" w:type="dxa"/>
          </w:tcPr>
          <w:p w:rsidR="004C7087" w:rsidRPr="00C51C58" w:rsidRDefault="00B17616" w:rsidP="00415A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401" w:rsidRPr="00C51C58" w:rsidRDefault="00B17616" w:rsidP="00B1250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3B3401" w:rsidRPr="00C51C58" w:rsidRDefault="00B17616" w:rsidP="00B1250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B3401" w:rsidRPr="00C51C58" w:rsidRDefault="00B17616" w:rsidP="00B1250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3B3401" w:rsidRPr="00C51C58" w:rsidRDefault="00B17616" w:rsidP="00B1250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家鄉的農、漁、牧業</w:t>
            </w:r>
          </w:p>
        </w:tc>
        <w:tc>
          <w:tcPr>
            <w:tcW w:w="709" w:type="dxa"/>
            <w:vAlign w:val="center"/>
          </w:tcPr>
          <w:p w:rsidR="003B3401" w:rsidRPr="00C51C58" w:rsidRDefault="00B17616" w:rsidP="00B1250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B3401" w:rsidRPr="004E6A47" w:rsidRDefault="00B17616" w:rsidP="00363C7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理解家鄉的農、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漁、牧業等產業發展受自然環境的影響，並能理解產業與自然環境的相關性。</w:t>
            </w:r>
          </w:p>
          <w:p w:rsidR="003B3401" w:rsidRPr="004E6A47" w:rsidRDefault="00B17616" w:rsidP="00363C7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理解家鄉居民為了提升農、漁、牧產品的品質與產量，會進行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產業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科學和技術的研發，改變了產業的生產方式。</w:t>
            </w:r>
          </w:p>
          <w:p w:rsidR="003B3401" w:rsidRPr="00C51C58" w:rsidRDefault="00B17616" w:rsidP="00B12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閱讀資料並摘要製作圖表，進而理解居住地方產業與環境的互動與變遷。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C53F17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</w:tc>
        <w:tc>
          <w:tcPr>
            <w:tcW w:w="2246" w:type="dxa"/>
          </w:tcPr>
          <w:p w:rsidR="003B3401" w:rsidRPr="00C51C58" w:rsidRDefault="00B17616" w:rsidP="00B12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</w:t>
            </w:r>
            <w:r>
              <w:rPr>
                <w:rFonts w:ascii="Times New Roman" w:eastAsia="標楷體" w:hAnsi="Times New Roman" w:cs="Times New Roman"/>
                <w:szCs w:val="24"/>
              </w:rPr>
              <w:t>工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業</w:t>
            </w:r>
          </w:p>
        </w:tc>
        <w:tc>
          <w:tcPr>
            <w:tcW w:w="709" w:type="dxa"/>
            <w:vAlign w:val="center"/>
          </w:tcPr>
          <w:p w:rsidR="00C9339F" w:rsidRPr="00C51C58" w:rsidRDefault="00B17616" w:rsidP="00C933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E4B4E" w:rsidRPr="00AE4B4E" w:rsidRDefault="00B17616" w:rsidP="00AE4B4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體認家鄉的工業發展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與居民生活的關係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C9339F" w:rsidRPr="00C51C58" w:rsidRDefault="00B17616" w:rsidP="00AE4B4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體認家鄉工業的發展受科技的影響，居民的生活與工作方式也隨著社會變遷而改變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不同群體（可包括年齡、性別、族群、階層、職業、區域或身心特質等）應受到理解、尊重與保護，並避免偏見。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各地居民的生活與工作方式會隨著社會變遷而改變。</w:t>
            </w:r>
          </w:p>
        </w:tc>
        <w:tc>
          <w:tcPr>
            <w:tcW w:w="2246" w:type="dxa"/>
          </w:tcPr>
          <w:p w:rsidR="00C9339F" w:rsidRPr="00C51C58" w:rsidRDefault="00B17616" w:rsidP="00C933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CB8" w:rsidRPr="00C51C58" w:rsidRDefault="00B17616" w:rsidP="00831CB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31CB8" w:rsidRPr="00C51C58" w:rsidRDefault="00B17616" w:rsidP="00831CB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1CB8" w:rsidRPr="00C51C58" w:rsidRDefault="00B17616" w:rsidP="00831CB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831CB8" w:rsidRPr="00C51C58" w:rsidRDefault="00B17616" w:rsidP="00831CB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</w:t>
            </w:r>
            <w:r>
              <w:rPr>
                <w:rFonts w:ascii="Times New Roman" w:eastAsia="標楷體" w:hAnsi="Times New Roman" w:cs="Times New Roman"/>
                <w:szCs w:val="24"/>
              </w:rPr>
              <w:t>工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業</w:t>
            </w:r>
          </w:p>
        </w:tc>
        <w:tc>
          <w:tcPr>
            <w:tcW w:w="709" w:type="dxa"/>
            <w:vAlign w:val="center"/>
          </w:tcPr>
          <w:p w:rsidR="00831CB8" w:rsidRPr="00C51C58" w:rsidRDefault="00B17616" w:rsidP="00831CB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046FE" w:rsidRPr="00AE4B4E" w:rsidRDefault="00B17616" w:rsidP="003046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體認家鄉的工業發展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與居民生活的關係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831CB8" w:rsidRPr="00C51C58" w:rsidRDefault="00B17616" w:rsidP="003046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體認家鄉工業的發展受科技的影響，居民的生活與工作方式也隨著社會變遷而改變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不同群體（可包括年齡、性別、族群、階層、職業、區域或身心特質等）應受到理解、尊重與保護，並避免偏見。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各地居民的生活與工作方式會隨著社會變遷而改變。</w:t>
            </w:r>
          </w:p>
        </w:tc>
        <w:tc>
          <w:tcPr>
            <w:tcW w:w="2246" w:type="dxa"/>
          </w:tcPr>
          <w:p w:rsidR="00831CB8" w:rsidRPr="00C51C58" w:rsidRDefault="00B17616" w:rsidP="00831CB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</w:t>
            </w:r>
            <w:r>
              <w:rPr>
                <w:rFonts w:ascii="Times New Roman" w:eastAsia="標楷體" w:hAnsi="Times New Roman" w:cs="Times New Roman"/>
                <w:szCs w:val="24"/>
              </w:rPr>
              <w:t>服務業</w:t>
            </w:r>
          </w:p>
        </w:tc>
        <w:tc>
          <w:tcPr>
            <w:tcW w:w="709" w:type="dxa"/>
            <w:vAlign w:val="center"/>
          </w:tcPr>
          <w:p w:rsidR="00C9339F" w:rsidRPr="00C51C58" w:rsidRDefault="00B17616" w:rsidP="00C933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理解個人因生活需求而參與各行業的經濟活動，並與他人產生合作的關係。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舉例說明服務業的內容與種類，並了解服務業形成的原因。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透過日常的觀察，舉例說明提供服務的人工作方式會隨著科技的研發而有所改變。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透過觀察與省思，理解服務業工作形式的改變，發現自己可能有興趣的職業進而深入研究。</w:t>
            </w:r>
          </w:p>
          <w:p w:rsidR="00C9339F" w:rsidRPr="00C51C58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透過提出問題、蒐集資料、摘取重點並製作簡易的流程圖，了解各行各業分工合作的關係及對生活的影響。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不同群體（可包括年齡、性別、族群、階層、職業、區域或身心特質等）應受到理解、尊重與保護，並避免偏見。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個人透過參與各行各業的經濟活動，與他人形成分工合作的關係。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各地居民的生活與工作方式會隨著社會變遷而改變。</w:t>
            </w:r>
          </w:p>
        </w:tc>
        <w:tc>
          <w:tcPr>
            <w:tcW w:w="2246" w:type="dxa"/>
          </w:tcPr>
          <w:p w:rsidR="00C9339F" w:rsidRPr="00C51C58" w:rsidRDefault="00B17616" w:rsidP="00C933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2379" w:rsidRPr="00C51C58" w:rsidRDefault="00B17616" w:rsidP="00AE23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AE2379" w:rsidRPr="00C51C58" w:rsidRDefault="00B17616" w:rsidP="00AE23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2379" w:rsidRPr="00C51C58" w:rsidRDefault="00B17616" w:rsidP="00AE237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AE2379" w:rsidRPr="00C51C58" w:rsidRDefault="00B17616" w:rsidP="00AE237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</w:t>
            </w:r>
            <w:r>
              <w:rPr>
                <w:rFonts w:ascii="Times New Roman" w:eastAsia="標楷體" w:hAnsi="Times New Roman" w:cs="Times New Roman"/>
                <w:szCs w:val="24"/>
              </w:rPr>
              <w:t>服務業</w:t>
            </w:r>
          </w:p>
        </w:tc>
        <w:tc>
          <w:tcPr>
            <w:tcW w:w="709" w:type="dxa"/>
            <w:vAlign w:val="center"/>
          </w:tcPr>
          <w:p w:rsidR="00AE2379" w:rsidRPr="00C51C58" w:rsidRDefault="00B17616" w:rsidP="00AE23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理解個人因生活需求而參與各行業的經濟活動，並與他人產生合作的關係。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舉例說明服務業的內容與種類，並了解服務業形成的原因。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透過日常的觀察，舉例說明提供服務的人工作方式會隨著科技的研發而有所改變。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透過觀察與省思，理解服務業工作形式的改變，發現自己可能有興趣的職業進而深入研究。</w:t>
            </w:r>
          </w:p>
          <w:p w:rsidR="00AE2379" w:rsidRPr="00C51C58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透過提出問題、蒐集資料、摘取重點並製作簡易的流程圖，了解各行各業分工合作的關係及對生活的影響。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不同群體（可包括年齡、性別、族群、階層、職業、區域或身心特質等）應受到理解、尊重與保護，並避免偏見。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個人透過參與各行各業的經濟活動，與他人形成分工合作的關係。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各地居民的生活與工作方式會隨著社會變遷而改變。</w:t>
            </w:r>
          </w:p>
        </w:tc>
        <w:tc>
          <w:tcPr>
            <w:tcW w:w="2246" w:type="dxa"/>
          </w:tcPr>
          <w:p w:rsidR="00AE2379" w:rsidRPr="00C51C58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B09" w:rsidRPr="00C51C58" w:rsidRDefault="00B17616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C2B09" w:rsidRPr="00C51C58" w:rsidRDefault="00B17616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C2B09" w:rsidRPr="00C51C58" w:rsidRDefault="00B17616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8C2B09" w:rsidRPr="00C51C58" w:rsidRDefault="00B17616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課家鄉人口的分布</w:t>
            </w:r>
          </w:p>
        </w:tc>
        <w:tc>
          <w:tcPr>
            <w:tcW w:w="709" w:type="dxa"/>
            <w:vAlign w:val="center"/>
          </w:tcPr>
          <w:p w:rsidR="008C2B09" w:rsidRPr="00C51C58" w:rsidRDefault="00B17616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1228B" w:rsidRPr="0011228B" w:rsidRDefault="00B17616" w:rsidP="0011228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能實際運用老師指導的查詢方式，查閱並判讀家鄉行政區的人口數，並發表影響家鄉人口分布的因素。</w:t>
            </w:r>
          </w:p>
          <w:p w:rsidR="0011228B" w:rsidRPr="0011228B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能發表家鄉受到工商業發展、便利交通的影響，成為近年來人口聚集的行政區名稱。</w:t>
            </w:r>
          </w:p>
          <w:p w:rsidR="008C2B09" w:rsidRPr="00C51C58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學生能依據自己查詢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的資料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繪製出家鄉人口數量示意圖。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聆聽他人的意見，並表達自己的看法。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人口分布與自然、人文環境的變遷相互影響。</w:t>
            </w:r>
          </w:p>
        </w:tc>
        <w:tc>
          <w:tcPr>
            <w:tcW w:w="2246" w:type="dxa"/>
          </w:tcPr>
          <w:p w:rsidR="008C2B09" w:rsidRPr="00C51C58" w:rsidRDefault="00B17616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9368F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7AF1" w:rsidRPr="00C51C58" w:rsidRDefault="00B17616" w:rsidP="00FC7AF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FC7AF1" w:rsidRPr="00C51C58" w:rsidRDefault="00B17616" w:rsidP="00FC7AF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C7AF1" w:rsidRPr="00C51C58" w:rsidRDefault="00B17616" w:rsidP="00FC7AF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FC7AF1" w:rsidRPr="00C51C58" w:rsidRDefault="00B17616" w:rsidP="00FC7AF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課家鄉人口的分布</w:t>
            </w:r>
          </w:p>
        </w:tc>
        <w:tc>
          <w:tcPr>
            <w:tcW w:w="709" w:type="dxa"/>
            <w:vAlign w:val="center"/>
          </w:tcPr>
          <w:p w:rsidR="00FC7AF1" w:rsidRPr="00C51C58" w:rsidRDefault="00B17616" w:rsidP="00FC7A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B75E1" w:rsidRPr="0011228B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能實際運用老師指導的查詢方式，查閱並判讀家鄉行政區的人口數，並發表影響家鄉人口分布的因素。</w:t>
            </w:r>
          </w:p>
          <w:p w:rsidR="006B75E1" w:rsidRPr="0011228B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能發表家鄉受到工商業發展、便利交通的影響，成為近年來人口聚集的行政區名稱。</w:t>
            </w:r>
          </w:p>
          <w:p w:rsidR="00FC7AF1" w:rsidRPr="00C51C58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學生能依據自己查詢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的資料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繪製出家鄉人口數量示意圖。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聆聽他人的意見，並表達自己的看法。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人口分布與自然、人文環境的變遷相互影響。</w:t>
            </w:r>
          </w:p>
        </w:tc>
        <w:tc>
          <w:tcPr>
            <w:tcW w:w="2246" w:type="dxa"/>
          </w:tcPr>
          <w:p w:rsidR="00FC7AF1" w:rsidRPr="00C51C58" w:rsidRDefault="00B17616" w:rsidP="00FC7A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9368F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7AF1" w:rsidRPr="00C51C58" w:rsidRDefault="00B17616" w:rsidP="00FC7AF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FC7AF1" w:rsidRPr="00C51C58" w:rsidRDefault="00B17616" w:rsidP="00FC7AF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C7AF1" w:rsidRPr="00C51C58" w:rsidRDefault="00B17616" w:rsidP="00FC7AF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FC7AF1" w:rsidRPr="00C51C58" w:rsidRDefault="00B17616" w:rsidP="00FC7AF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課家鄉人口的變化</w:t>
            </w:r>
          </w:p>
        </w:tc>
        <w:tc>
          <w:tcPr>
            <w:tcW w:w="709" w:type="dxa"/>
            <w:vAlign w:val="center"/>
          </w:tcPr>
          <w:p w:rsidR="00FC7AF1" w:rsidRPr="00C51C58" w:rsidRDefault="00B17616" w:rsidP="00FC7A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C7AF1" w:rsidRPr="00FC7AF1" w:rsidRDefault="00B17616" w:rsidP="00FC7A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能透過觀察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不同的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人口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變化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圖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及調查家中三代人口數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來判斷家鄉人口變化情形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C7AF1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能透過閱讀與觀察人口變化圖，發表影響人口遷移的現象以及影響因素。</w:t>
            </w:r>
          </w:p>
          <w:p w:rsidR="006B75E1" w:rsidRPr="006B75E1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能說出家鄉人口遷移的現象及影響因素，並提出解決策略。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人口分布與自然、人文環境的變遷相互影響。</w:t>
            </w:r>
          </w:p>
        </w:tc>
        <w:tc>
          <w:tcPr>
            <w:tcW w:w="2246" w:type="dxa"/>
          </w:tcPr>
          <w:p w:rsidR="00FC7AF1" w:rsidRDefault="00B17616" w:rsidP="00FC7A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C0375">
              <w:rPr>
                <w:rFonts w:ascii="Times New Roman" w:eastAsia="標楷體" w:hAnsi="Times New Roman" w:cs="Times New Roman"/>
                <w:szCs w:val="24"/>
              </w:rPr>
              <w:t>臺灣曾經發生的重大災害及其影響。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9C0375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75" w:rsidRPr="00C51C58" w:rsidRDefault="00B17616" w:rsidP="009C037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9C0375" w:rsidRPr="00C51C58" w:rsidRDefault="00B17616" w:rsidP="009C037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C0375" w:rsidRPr="00C51C58" w:rsidRDefault="00B17616" w:rsidP="009C037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9C0375" w:rsidRPr="00C51C58" w:rsidRDefault="00B17616" w:rsidP="009C037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課家鄉人口的變化</w:t>
            </w:r>
          </w:p>
        </w:tc>
        <w:tc>
          <w:tcPr>
            <w:tcW w:w="709" w:type="dxa"/>
            <w:vAlign w:val="center"/>
          </w:tcPr>
          <w:p w:rsidR="009C0375" w:rsidRPr="00C51C58" w:rsidRDefault="00B17616" w:rsidP="009C037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B75E1" w:rsidRPr="00FC7AF1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能透過觀察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不同的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人口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變化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圖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及調查家中三代人口數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來判斷家鄉人口變化情形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B75E1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能透過閱讀與觀察人口變化圖，發表影響人口遷移的現象以及影響因素。</w:t>
            </w:r>
          </w:p>
          <w:p w:rsidR="009C0375" w:rsidRPr="00C51C58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能說出家鄉人口遷移的現象及影響因素，並提出解決策略。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人口分布與自然、人文環境的變遷相互影響。</w:t>
            </w:r>
          </w:p>
        </w:tc>
        <w:tc>
          <w:tcPr>
            <w:tcW w:w="2246" w:type="dxa"/>
          </w:tcPr>
          <w:p w:rsidR="009C0375" w:rsidRPr="00C51C58" w:rsidRDefault="00B17616" w:rsidP="009C03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C0375">
              <w:rPr>
                <w:rFonts w:ascii="Times New Roman" w:eastAsia="標楷體" w:hAnsi="Times New Roman" w:cs="Times New Roman"/>
                <w:szCs w:val="24"/>
              </w:rPr>
              <w:t>臺灣曾經發生的重大災害及其影響。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9C0375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課家鄉的運輸</w:t>
            </w:r>
          </w:p>
        </w:tc>
        <w:tc>
          <w:tcPr>
            <w:tcW w:w="709" w:type="dxa"/>
            <w:vAlign w:val="center"/>
          </w:tcPr>
          <w:p w:rsidR="00C9339F" w:rsidRPr="00C51C58" w:rsidRDefault="00B17616" w:rsidP="00C933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42053" w:rsidRPr="00542053" w:rsidRDefault="00B17616" w:rsidP="005420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認識陸、海、空交通運輸的發展，理解自然環境影響運輸方式並分析其特色。</w:t>
            </w:r>
          </w:p>
          <w:p w:rsidR="00542053" w:rsidRPr="00542053" w:rsidRDefault="00B17616" w:rsidP="005420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關注運輸發展對自然環境帶來的改變，思考可能對人類生存造成的變遷與威脅。</w:t>
            </w:r>
          </w:p>
          <w:p w:rsidR="00C9339F" w:rsidRPr="00C51C58" w:rsidRDefault="00B17616" w:rsidP="005420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覺察人類為保護受到經濟開發破壞的自然環境，所做的補救措施，思考可能的平衡經濟與環境的方式。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</w:tc>
        <w:tc>
          <w:tcPr>
            <w:tcW w:w="2246" w:type="dxa"/>
          </w:tcPr>
          <w:p w:rsidR="00C9339F" w:rsidRPr="00C51C58" w:rsidRDefault="00B17616" w:rsidP="00C933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77E" w:rsidRPr="00C51C58" w:rsidRDefault="00B17616" w:rsidP="00BC377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BC377E" w:rsidRPr="00C51C58" w:rsidRDefault="00B17616" w:rsidP="00BC377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C377E" w:rsidRPr="00C51C58" w:rsidRDefault="00B17616" w:rsidP="00BC377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BC377E" w:rsidRPr="00C51C58" w:rsidRDefault="00B17616" w:rsidP="00BC377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課家鄉的運輸</w:t>
            </w:r>
          </w:p>
        </w:tc>
        <w:tc>
          <w:tcPr>
            <w:tcW w:w="709" w:type="dxa"/>
            <w:vAlign w:val="center"/>
          </w:tcPr>
          <w:p w:rsidR="00BC377E" w:rsidRPr="00C51C58" w:rsidRDefault="00B17616" w:rsidP="00BC377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C377E" w:rsidRPr="00542053" w:rsidRDefault="00B17616" w:rsidP="00BC3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認識陸、海、空交通運輸的發展，理解自然環境影響運輸方式並分析其特色。</w:t>
            </w:r>
          </w:p>
          <w:p w:rsidR="00BC377E" w:rsidRPr="00542053" w:rsidRDefault="00B17616" w:rsidP="00BC3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關注運輸發展對自然環境帶來的改變，思考可能對人類生存造成的變遷與威脅。</w:t>
            </w:r>
          </w:p>
          <w:p w:rsidR="00BC377E" w:rsidRPr="00C51C58" w:rsidRDefault="00B17616" w:rsidP="00BC3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覺察人類為保護受到經濟開發破壞的自然環境，所做的補救措施，思考可能的平衡經濟與環境的方式。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</w:tc>
        <w:tc>
          <w:tcPr>
            <w:tcW w:w="2246" w:type="dxa"/>
          </w:tcPr>
          <w:p w:rsidR="00BC377E" w:rsidRPr="00C51C58" w:rsidRDefault="00B17616" w:rsidP="00BC3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</w:rPr>
              <w:t>課訊息的傳遞</w:t>
            </w:r>
          </w:p>
        </w:tc>
        <w:tc>
          <w:tcPr>
            <w:tcW w:w="709" w:type="dxa"/>
            <w:vAlign w:val="center"/>
          </w:tcPr>
          <w:p w:rsidR="00C9339F" w:rsidRPr="00C51C58" w:rsidRDefault="00B17616" w:rsidP="00C933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7EF8" w:rsidRPr="00F87EF8" w:rsidRDefault="00B17616" w:rsidP="00F87E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覺察通訊發展的順序覺察其與科技發展、人類需求有關。</w:t>
            </w:r>
          </w:p>
          <w:p w:rsidR="00F87EF8" w:rsidRPr="00F87EF8" w:rsidRDefault="00B17616" w:rsidP="00F87E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理解通訊設備不只帶來生活的便利性，也造成人們的生活型態改變，思辨人類在使用這些設備上應具備的規範。</w:t>
            </w:r>
          </w:p>
          <w:p w:rsidR="00C9339F" w:rsidRPr="00C51C58" w:rsidRDefault="00B17616" w:rsidP="00F87E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從檢視過往發生的網路事件或自己的生活經驗中，省思應扮演的角色態度，培養資訊安全素養。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省思個人的生活習慣與在群體中的角色扮演，尊重人我差異，避免對他人產生偏見。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時間與資源有限，個人須在生活中學會做選擇。</w:t>
            </w:r>
          </w:p>
        </w:tc>
        <w:tc>
          <w:tcPr>
            <w:tcW w:w="2246" w:type="dxa"/>
          </w:tcPr>
          <w:p w:rsidR="00C9339F" w:rsidRPr="00C51C58" w:rsidRDefault="00B17616" w:rsidP="00C933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認識生活中不公平、不合理、違反規則和健康受到傷害等經驗，並知道如何尋求救助的管道。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了解並遵守資訊倫理與使用資訊科技的相關規範。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B09" w:rsidRPr="00C51C58" w:rsidRDefault="00B17616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8C2B09" w:rsidRPr="00C51C58" w:rsidRDefault="00B17616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C2B09" w:rsidRPr="00C51C58" w:rsidRDefault="00B17616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8C2B09" w:rsidRPr="00C51C58" w:rsidRDefault="00B17616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課家鄉的風貌</w:t>
            </w:r>
          </w:p>
        </w:tc>
        <w:tc>
          <w:tcPr>
            <w:tcW w:w="709" w:type="dxa"/>
            <w:vAlign w:val="center"/>
          </w:tcPr>
          <w:p w:rsidR="008C2B09" w:rsidRPr="00C51C58" w:rsidRDefault="00B17616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2FBC" w:rsidRPr="005A2FBC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觀察家鄉居民生活環境，認識家鄉自然環境與人文風貌特色。</w:t>
            </w:r>
          </w:p>
          <w:p w:rsidR="005A2FBC" w:rsidRPr="005A2FBC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透過探究與觀察，了解不同地區居民的生活，具有地區性的差異。</w:t>
            </w:r>
          </w:p>
          <w:p w:rsidR="008C2B09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培養珍視、愛護家鄉的觀念。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8C2B09" w:rsidRPr="00C51C58" w:rsidRDefault="00B17616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了解所在地區原住民族部落的自然生態環境，包括各種動植物生態。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課家鄉的風貌</w:t>
            </w:r>
          </w:p>
        </w:tc>
        <w:tc>
          <w:tcPr>
            <w:tcW w:w="709" w:type="dxa"/>
            <w:vAlign w:val="center"/>
          </w:tcPr>
          <w:p w:rsidR="005A2FBC" w:rsidRPr="00C51C58" w:rsidRDefault="00B17616" w:rsidP="005A2F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2FBC" w:rsidRPr="005A2FBC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觀察家鄉居民生活環境，認識家鄉自然環境與人文風貌特色。</w:t>
            </w:r>
          </w:p>
          <w:p w:rsidR="005A2FBC" w:rsidRPr="005A2FBC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透過探究與觀察，了解不同地區居民的生活，具有地區性的差異。</w:t>
            </w:r>
          </w:p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培養珍視、愛護家鄉的觀念。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了解所在地區原住民族部落的自然生態環境，包括各種動植物生態。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課家鄉的特產</w:t>
            </w:r>
          </w:p>
        </w:tc>
        <w:tc>
          <w:tcPr>
            <w:tcW w:w="709" w:type="dxa"/>
            <w:vAlign w:val="center"/>
          </w:tcPr>
          <w:p w:rsidR="005A2FBC" w:rsidRPr="00C51C58" w:rsidRDefault="00B17616" w:rsidP="005A2F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B77C9" w:rsidRPr="002B77C9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覺察家鄉自然環境與經濟發展相互影響，認識家鄉的主要物產。</w:t>
            </w:r>
          </w:p>
          <w:p w:rsidR="002B77C9" w:rsidRPr="002B77C9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探討特產和環境的關係，了解家鄉經濟活動的變遷。</w:t>
            </w:r>
          </w:p>
          <w:p w:rsidR="005A2FBC" w:rsidRPr="00C51C58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透過觀察不同家鄉居民的生活情形，了解家鄉特產相關活動的發展。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B77C9" w:rsidRPr="00C51C58" w:rsidRDefault="00B17616" w:rsidP="002B77C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2B77C9" w:rsidRPr="00C51C58" w:rsidRDefault="00B17616" w:rsidP="002B77C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B77C9" w:rsidRPr="00C51C58" w:rsidRDefault="00B17616" w:rsidP="002B77C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2B77C9" w:rsidRPr="00C51C58" w:rsidRDefault="00B17616" w:rsidP="002B77C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課家鄉的特產</w:t>
            </w:r>
          </w:p>
        </w:tc>
        <w:tc>
          <w:tcPr>
            <w:tcW w:w="709" w:type="dxa"/>
            <w:vAlign w:val="center"/>
          </w:tcPr>
          <w:p w:rsidR="002B77C9" w:rsidRPr="00C51C58" w:rsidRDefault="00B17616" w:rsidP="002B77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B77C9" w:rsidRPr="002B77C9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覺察家鄉自然環境與經濟發展相互影響，認識家鄉的主要物產。</w:t>
            </w:r>
          </w:p>
          <w:p w:rsidR="002B77C9" w:rsidRPr="002B77C9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探討特產和環境的關係，了解家鄉經濟活動的變遷。</w:t>
            </w:r>
          </w:p>
          <w:p w:rsidR="002B77C9" w:rsidRPr="00C51C58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透過觀察不同家鄉居民的生活情形，了解家鄉特產相關活動的發展。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2B77C9" w:rsidRPr="00C51C58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課愛我家鄉</w:t>
            </w:r>
          </w:p>
        </w:tc>
        <w:tc>
          <w:tcPr>
            <w:tcW w:w="709" w:type="dxa"/>
            <w:vAlign w:val="center"/>
          </w:tcPr>
          <w:p w:rsidR="005A2FBC" w:rsidRPr="00C51C58" w:rsidRDefault="00B17616" w:rsidP="005A2F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9222C" w:rsidRPr="0099222C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透過觀察居住地方的環境，察覺家鄉問題發生的原因及影響。</w:t>
            </w:r>
          </w:p>
          <w:p w:rsidR="0099222C" w:rsidRPr="0099222C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探究居住地方環境改變情形，表達對家鄉的關愛。</w:t>
            </w:r>
          </w:p>
          <w:p w:rsidR="005A2FBC" w:rsidRPr="00C51C58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主動發現家鄉的問題，並尋求解決的方法。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參加學校校外教學活動，認識地方環境，如生態、環保、地質、文化等的戶外學習。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222C" w:rsidRPr="00C51C58" w:rsidRDefault="00B17616" w:rsidP="009922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99222C" w:rsidRPr="00C51C58" w:rsidRDefault="00B17616" w:rsidP="009922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9222C" w:rsidRPr="00C51C58" w:rsidRDefault="00B17616" w:rsidP="0099222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99222C" w:rsidRPr="00C51C58" w:rsidRDefault="00B17616" w:rsidP="0099222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課愛我家鄉</w:t>
            </w:r>
          </w:p>
        </w:tc>
        <w:tc>
          <w:tcPr>
            <w:tcW w:w="709" w:type="dxa"/>
            <w:vAlign w:val="center"/>
          </w:tcPr>
          <w:p w:rsidR="0099222C" w:rsidRPr="00C51C58" w:rsidRDefault="00B17616" w:rsidP="0099222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9222C" w:rsidRPr="0099222C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透過觀察居住地方的環境，察覺家鄉問題發生的原因及影響。</w:t>
            </w:r>
          </w:p>
          <w:p w:rsidR="0099222C" w:rsidRPr="0099222C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探究居住地方環境改變情形，表達對家鄉的關愛。</w:t>
            </w:r>
          </w:p>
          <w:p w:rsidR="0099222C" w:rsidRPr="00C51C58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主動發現家鄉的問題，並尋求解決的方法。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99222C" w:rsidRPr="00C51C58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參加學校校外教學活動，認識地方環境，如生態、環保、地質、文化等的戶外學習。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主題探究與實作</w:t>
            </w:r>
          </w:p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家鄉的徽章</w:t>
            </w:r>
          </w:p>
        </w:tc>
        <w:tc>
          <w:tcPr>
            <w:tcW w:w="709" w:type="dxa"/>
            <w:vAlign w:val="center"/>
          </w:tcPr>
          <w:p w:rsidR="005A2FBC" w:rsidRPr="00C51C58" w:rsidRDefault="00B17616" w:rsidP="005A2F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43F62" w:rsidRPr="00D43F62" w:rsidRDefault="00B17616" w:rsidP="00D43F6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55EC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5EC8">
              <w:rPr>
                <w:rFonts w:ascii="Times New Roman" w:eastAsia="標楷體" w:hAnsi="Times New Roman" w:cs="Times New Roman"/>
                <w:noProof/>
                <w:szCs w:val="24"/>
              </w:rPr>
              <w:t>透過課文與圖片的觀察與討論，</w:t>
            </w:r>
            <w:r w:rsidRPr="00D43F62">
              <w:rPr>
                <w:rFonts w:ascii="Times New Roman" w:eastAsia="標楷體" w:hAnsi="Times New Roman" w:cs="Times New Roman"/>
                <w:noProof/>
                <w:szCs w:val="24"/>
              </w:rPr>
              <w:t>觀察各家鄉徽章的特色，以及設計徽章時所應注意的規準。</w:t>
            </w:r>
          </w:p>
          <w:p w:rsidR="00D43F62" w:rsidRPr="00D43F62" w:rsidRDefault="00B17616" w:rsidP="00D43F6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43F62">
              <w:rPr>
                <w:rFonts w:ascii="Times New Roman" w:eastAsia="標楷體" w:hAnsi="Times New Roman" w:cs="Times New Roman"/>
                <w:noProof/>
                <w:szCs w:val="24"/>
              </w:rPr>
              <w:t>探究家鄉居民的生活空間與生活方式的獨特之處。</w:t>
            </w:r>
          </w:p>
          <w:p w:rsidR="005A2FBC" w:rsidRPr="00C51C58" w:rsidRDefault="00B17616" w:rsidP="00D43F6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43F62">
              <w:rPr>
                <w:rFonts w:ascii="Times New Roman" w:eastAsia="標楷體" w:hAnsi="Times New Roman" w:cs="Times New Roman"/>
                <w:noProof/>
                <w:szCs w:val="24"/>
              </w:rPr>
              <w:t>能夠結合家鄉的特色，以圖像的方式輔以文字解說，設計家鄉的徽章。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4C5CDD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4C5CDD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4C5CDD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D43F62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C5CDD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</w:tbl>
    <w:p w:rsidR="00F513A0" w:rsidRPr="00BC450E" w:rsidRDefault="00B1761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B1761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B1761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B1761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B1761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901D9C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D9C" w:rsidRDefault="00901D9C">
      <w:r>
        <w:separator/>
      </w:r>
    </w:p>
  </w:endnote>
  <w:endnote w:type="continuationSeparator" w:id="0">
    <w:p w:rsidR="00901D9C" w:rsidRDefault="0090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D9C" w:rsidRPr="00880C6B" w:rsidRDefault="00901D9C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901D9C" w:rsidRDefault="00901D9C"/>
    <w:p w:rsidR="00901D9C" w:rsidRDefault="00901D9C">
      <w:r>
        <w:separator/>
      </w:r>
    </w:p>
  </w:footnote>
  <w:footnote w:type="continuationSeparator" w:id="0">
    <w:p w:rsidR="00901D9C" w:rsidRDefault="00901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B17616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7BB9"/>
    <w:rsid w:val="00033805"/>
    <w:rsid w:val="002E7BB9"/>
    <w:rsid w:val="00700D8B"/>
    <w:rsid w:val="00901D9C"/>
    <w:rsid w:val="00A02999"/>
    <w:rsid w:val="00B17616"/>
    <w:rsid w:val="00F3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87ABEA-D0D7-402E-842A-526DECC5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30</Pages>
  <Words>2994</Words>
  <Characters>17068</Characters>
  <Application>Microsoft Office Word</Application>
  <DocSecurity>0</DocSecurity>
  <Lines>142</Lines>
  <Paragraphs>40</Paragraphs>
  <ScaleCrop>false</ScaleCrop>
  <Company/>
  <LinksUpToDate>false</LinksUpToDate>
  <CharactersWithSpaces>20022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15</cp:revision>
  <dcterms:created xsi:type="dcterms:W3CDTF">2021-04-29T07:42:00Z</dcterms:created>
  <dcterms:modified xsi:type="dcterms:W3CDTF">2025-06-06T07:04:00Z</dcterms:modified>
</cp:coreProperties>
</file>