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BAFF99" w14:textId="013497AF" w:rsidR="00523C40" w:rsidRPr="00D830A3" w:rsidRDefault="00523C40" w:rsidP="00523C40">
      <w:pPr>
        <w:adjustRightInd w:val="0"/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D830A3">
        <w:rPr>
          <w:rFonts w:ascii="標楷體" w:eastAsia="標楷體" w:hAnsi="標楷體" w:hint="eastAsia"/>
          <w:b/>
          <w:sz w:val="26"/>
          <w:szCs w:val="26"/>
        </w:rPr>
        <w:t>連江縣立</w:t>
      </w:r>
      <w:r w:rsidRPr="00D830A3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Pr="00D830A3">
        <w:rPr>
          <w:rFonts w:ascii="標楷體" w:eastAsia="標楷體" w:hAnsi="標楷體" w:hint="eastAsia"/>
          <w:b/>
          <w:sz w:val="26"/>
          <w:szCs w:val="26"/>
        </w:rPr>
        <w:t>國民小學11</w:t>
      </w:r>
      <w:r w:rsidR="004F6FFF">
        <w:rPr>
          <w:rFonts w:ascii="標楷體" w:eastAsia="標楷體" w:hAnsi="標楷體" w:hint="eastAsia"/>
          <w:b/>
          <w:sz w:val="26"/>
          <w:szCs w:val="26"/>
        </w:rPr>
        <w:t>4</w:t>
      </w:r>
      <w:r w:rsidRPr="00D830A3">
        <w:rPr>
          <w:rFonts w:ascii="標楷體" w:eastAsia="標楷體" w:hAnsi="標楷體" w:hint="eastAsia"/>
          <w:b/>
          <w:sz w:val="26"/>
          <w:szCs w:val="26"/>
        </w:rPr>
        <w:t>學年度</w:t>
      </w:r>
      <w:r>
        <w:rPr>
          <w:rFonts w:ascii="標楷體" w:eastAsia="標楷體" w:hAnsi="標楷體" w:hint="eastAsia"/>
          <w:b/>
          <w:sz w:val="26"/>
          <w:szCs w:val="26"/>
        </w:rPr>
        <w:t>五</w:t>
      </w:r>
      <w:r w:rsidRPr="00D830A3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世界真奇妙</w:t>
      </w:r>
      <w:r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Pr="00D830A3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04"/>
        <w:gridCol w:w="456"/>
        <w:gridCol w:w="1969"/>
        <w:gridCol w:w="725"/>
        <w:gridCol w:w="1237"/>
        <w:gridCol w:w="311"/>
        <w:gridCol w:w="1100"/>
        <w:gridCol w:w="1120"/>
        <w:gridCol w:w="453"/>
        <w:gridCol w:w="970"/>
        <w:gridCol w:w="2237"/>
        <w:gridCol w:w="1406"/>
        <w:gridCol w:w="2105"/>
      </w:tblGrid>
      <w:tr w:rsidR="007F5480" w:rsidRPr="00D830A3" w14:paraId="5DB9A92A" w14:textId="77777777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2EC8C37" w14:textId="77777777"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67CBE894" w14:textId="77777777"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69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14A6645D" w14:textId="77777777" w:rsidR="00111C40" w:rsidRPr="00D830A3" w:rsidRDefault="00EE7799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環境守護使</w:t>
            </w:r>
          </w:p>
        </w:tc>
        <w:tc>
          <w:tcPr>
            <w:tcW w:w="15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E64FB28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1304104A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2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1DF1A9CC" w14:textId="77777777" w:rsidR="00111C40" w:rsidRPr="00D830A3" w:rsidRDefault="00DE05F9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五</w:t>
            </w:r>
          </w:p>
        </w:tc>
        <w:tc>
          <w:tcPr>
            <w:tcW w:w="1423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B0BB274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4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AC9E095" w14:textId="77777777" w:rsidR="00111C40" w:rsidRPr="00D830A3" w:rsidRDefault="00111C4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966B56" w:rsidRPr="00D830A3">
              <w:rPr>
                <w:rFonts w:ascii="標楷體" w:eastAsia="標楷體" w:hAnsi="標楷體" w:hint="eastAsia"/>
                <w:szCs w:val="24"/>
              </w:rPr>
              <w:t>32</w:t>
            </w:r>
            <w:r w:rsidRPr="00D830A3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D830A3" w14:paraId="665C0E25" w14:textId="77777777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69BA5F9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0C3B02A6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4EE14ED4" w14:textId="13764117" w:rsidR="00B52062" w:rsidRPr="00741A5C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741A5C">
              <w:rPr>
                <w:rFonts w:ascii="標楷體" w:eastAsia="標楷體" w:hAnsi="標楷體" w:hint="eastAsia"/>
                <w:b/>
              </w:rPr>
              <w:t>1.</w:t>
            </w:r>
            <w:r w:rsidR="00741A5C" w:rsidRPr="00741A5C">
              <w:rPr>
                <w:rFonts w:ascii="標楷體" w:eastAsia="標楷體" w:hAnsi="標楷體" w:hint="eastAsia"/>
                <w:b/>
              </w:rPr>
              <w:t>■</w:t>
            </w:r>
            <w:r w:rsidRPr="00741A5C">
              <w:rPr>
                <w:rFonts w:ascii="標楷體" w:eastAsia="標楷體" w:hAnsi="標楷體" w:hint="eastAsia"/>
                <w:b/>
              </w:rPr>
              <w:t>統整性探究課程</w:t>
            </w:r>
            <w:r w:rsidRPr="00741A5C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14:paraId="349A0185" w14:textId="77777777" w:rsidR="00D61F21" w:rsidRPr="00741A5C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741A5C">
              <w:rPr>
                <w:rFonts w:ascii="標楷體" w:eastAsia="標楷體" w:hAnsi="標楷體" w:hint="eastAsia"/>
                <w:b/>
              </w:rPr>
              <w:t>3.□特殊需求領域課程</w:t>
            </w:r>
          </w:p>
          <w:p w14:paraId="13391161" w14:textId="77777777" w:rsidR="00F441B1" w:rsidRPr="00741A5C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 w:rsidRPr="00741A5C">
              <w:rPr>
                <w:rFonts w:ascii="標楷體" w:eastAsia="標楷體" w:hAnsi="標楷體" w:hint="eastAsia"/>
                <w:b/>
              </w:rPr>
              <w:t>4.□其他類課程</w:t>
            </w:r>
          </w:p>
          <w:p w14:paraId="0F5C6359" w14:textId="77777777" w:rsidR="00D61F21" w:rsidRPr="00741A5C" w:rsidRDefault="00F441B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741A5C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741A5C">
              <w:rPr>
                <w:rFonts w:ascii="標楷體" w:eastAsia="標楷體" w:hAnsi="標楷體" w:hint="eastAsia"/>
              </w:rPr>
              <w:t>□本土語</w:t>
            </w:r>
            <w:r w:rsidRPr="00741A5C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741A5C">
              <w:rPr>
                <w:rFonts w:ascii="標楷體" w:eastAsia="標楷體" w:hAnsi="標楷體" w:hint="eastAsia"/>
              </w:rPr>
              <w:t>□戶外教育□</w:t>
            </w:r>
            <w:r w:rsidR="00177D74" w:rsidRPr="00741A5C">
              <w:rPr>
                <w:rFonts w:ascii="標楷體" w:eastAsia="標楷體" w:hAnsi="標楷體" w:hint="eastAsia"/>
              </w:rPr>
              <w:t>班</w:t>
            </w:r>
            <w:r w:rsidR="00D61F21" w:rsidRPr="00741A5C">
              <w:rPr>
                <w:rFonts w:ascii="標楷體" w:eastAsia="標楷體" w:hAnsi="標楷體" w:hint="eastAsia"/>
              </w:rPr>
              <w:t>際或</w:t>
            </w:r>
            <w:r w:rsidR="00177D74" w:rsidRPr="00741A5C">
              <w:rPr>
                <w:rFonts w:ascii="標楷體" w:eastAsia="標楷體" w:hAnsi="標楷體" w:hint="eastAsia"/>
              </w:rPr>
              <w:t>校</w:t>
            </w:r>
            <w:r w:rsidR="00D61F21" w:rsidRPr="00741A5C">
              <w:rPr>
                <w:rFonts w:ascii="標楷體" w:eastAsia="標楷體" w:hAnsi="標楷體" w:hint="eastAsia"/>
              </w:rPr>
              <w:t>際交流</w:t>
            </w:r>
            <w:r w:rsidRPr="00741A5C">
              <w:rPr>
                <w:rFonts w:ascii="標楷體" w:eastAsia="標楷體" w:hAnsi="標楷體" w:hint="eastAsia"/>
              </w:rPr>
              <w:t>□自治活動</w:t>
            </w:r>
            <w:r w:rsidR="00D61F21" w:rsidRPr="00741A5C">
              <w:rPr>
                <w:rFonts w:ascii="標楷體" w:eastAsia="標楷體" w:hAnsi="標楷體" w:hint="eastAsia"/>
              </w:rPr>
              <w:t>□班級輔導</w:t>
            </w:r>
            <w:r w:rsidRPr="00741A5C">
              <w:rPr>
                <w:rFonts w:ascii="標楷體" w:eastAsia="標楷體" w:hAnsi="標楷體" w:hint="eastAsia"/>
              </w:rPr>
              <w:t>□</w:t>
            </w:r>
            <w:r w:rsidR="00177D74" w:rsidRPr="00741A5C">
              <w:rPr>
                <w:rFonts w:ascii="標楷體" w:eastAsia="標楷體" w:hAnsi="標楷體" w:hint="eastAsia"/>
              </w:rPr>
              <w:t>學生自主學習□</w:t>
            </w:r>
            <w:r w:rsidRPr="00741A5C">
              <w:rPr>
                <w:rFonts w:ascii="標楷體" w:eastAsia="標楷體" w:hAnsi="標楷體" w:hint="eastAsia"/>
              </w:rPr>
              <w:t>領域補救教學</w:t>
            </w:r>
            <w:r w:rsidR="00D61F21" w:rsidRPr="00741A5C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D830A3" w14:paraId="3AFCE052" w14:textId="77777777" w:rsidTr="00416B4E">
        <w:trPr>
          <w:trHeight w:val="483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4977FD9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310A2F0" w14:textId="77777777" w:rsidR="00966B56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  <w:color w:val="423A35"/>
                <w:shd w:val="clear" w:color="auto" w:fill="FFFFFF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因地球暖化，全球面臨極端氣候，已直接影響生活，聯合國於西元 2015 年通 過 2030 永續發展議程，提出 SDGs 永續發展 17 項核心目標，本教案聚焦於第 13 項氣候行動，希望透過對於 SDGs 之認識與全民綠生活之具體行動，學生能從在地出發並與全球接軌，將知識轉化成生活實踐，思考自然與人為共生共榮之道。</w:t>
            </w:r>
          </w:p>
          <w:p w14:paraId="6047BBCF" w14:textId="77777777" w:rsidR="00D61F21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依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『KING』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教育理念為導向，以人為學習主體，透過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 K(knowledge)</w:t>
            </w:r>
            <w:r w:rsidR="00F1297B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知識建構(自我學)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、I(interaction)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合作學習(與人學)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、N(nature)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走讀踏查(在地學)到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 xml:space="preserve"> G(goodness)全人共好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(實踐終身學)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之理念，從自己起始，拓展至他人與整個生活環境，兼具知識建構與態度養成，成為具關懷與行動的學習者。</w:t>
            </w:r>
          </w:p>
        </w:tc>
      </w:tr>
      <w:tr w:rsidR="00D61F21" w:rsidRPr="00D830A3" w14:paraId="68321F96" w14:textId="77777777" w:rsidTr="00416B4E">
        <w:trPr>
          <w:trHeight w:val="994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23687C1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5102A20C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6D0F8345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83B89E" w14:textId="77777777" w:rsidR="00E54ABD" w:rsidRDefault="00E54ABD" w:rsidP="00E54ABD">
            <w:pPr>
              <w:pStyle w:val="Default"/>
              <w:rPr>
                <w:rFonts w:hAnsi="標楷體"/>
                <w:kern w:val="2"/>
              </w:rPr>
            </w:pPr>
            <w:r>
              <w:rPr>
                <w:rFonts w:hAnsi="標楷體" w:hint="eastAsia"/>
              </w:rPr>
              <w:t>E-A2 具備探索問題的思考能力，並透過體驗與實踐處理日常生活問題。</w:t>
            </w:r>
          </w:p>
          <w:p w14:paraId="374E66CE" w14:textId="77777777" w:rsidR="00E54ABD" w:rsidRDefault="00E54ABD" w:rsidP="00E54ABD">
            <w:pPr>
              <w:pStyle w:val="Default"/>
              <w:rPr>
                <w:rFonts w:hAnsi="標楷體"/>
                <w:kern w:val="2"/>
              </w:rPr>
            </w:pPr>
            <w:r>
              <w:rPr>
                <w:rFonts w:hAnsi="標楷體" w:hint="eastAsia"/>
              </w:rPr>
              <w:t>E-A3 具備擬定計畫與實作的能力，以創新思考方式，因應日常生活情境。</w:t>
            </w:r>
          </w:p>
          <w:p w14:paraId="4C79655B" w14:textId="5FF823B9" w:rsidR="00D830A3" w:rsidRPr="008B51D6" w:rsidRDefault="00E54ABD" w:rsidP="00E54ABD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E-C3具備理解與關心本土與國際事務的素養，並認識與包容文化的多元性。</w:t>
            </w:r>
          </w:p>
        </w:tc>
      </w:tr>
      <w:tr w:rsidR="00D61F21" w:rsidRPr="00D830A3" w14:paraId="39A5FA5D" w14:textId="77777777" w:rsidTr="00416B4E">
        <w:trPr>
          <w:trHeight w:val="52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5F29AED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72E6358" w14:textId="77777777" w:rsidR="00D61F21" w:rsidRPr="008B51D6" w:rsidRDefault="008517E5" w:rsidP="008B51D6">
            <w:pPr>
              <w:pStyle w:val="Web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423A35"/>
              </w:rPr>
            </w:pPr>
            <w:r>
              <w:rPr>
                <w:rFonts w:ascii="標楷體" w:eastAsia="標楷體" w:hAnsi="標楷體" w:hint="eastAsia"/>
                <w:color w:val="423A35"/>
              </w:rPr>
              <w:t>能運用好奇心，觀察並思考所得的資訊或數據，提出適合的科學探究問題，從中理解科學事實會有不同論點、證據或解釋方式，透過實際操作來關注生活問題並思考解決，</w:t>
            </w:r>
            <w:r w:rsidR="00CE4234">
              <w:rPr>
                <w:rFonts w:ascii="標楷體" w:eastAsia="標楷體" w:hAnsi="標楷體" w:hint="eastAsia"/>
                <w:color w:val="423A35"/>
              </w:rPr>
              <w:t>培養</w:t>
            </w:r>
            <w:r>
              <w:rPr>
                <w:rFonts w:ascii="標楷體" w:eastAsia="標楷體" w:hAnsi="標楷體" w:hint="eastAsia"/>
                <w:color w:val="423A35"/>
              </w:rPr>
              <w:t>遵守社會規範，養成社會責任感，尊重他們</w:t>
            </w:r>
            <w:r w:rsidR="00CE4234">
              <w:rPr>
                <w:rFonts w:ascii="標楷體" w:eastAsia="標楷體" w:hAnsi="標楷體" w:hint="eastAsia"/>
                <w:color w:val="423A35"/>
              </w:rPr>
              <w:t>，</w:t>
            </w:r>
            <w:r w:rsidR="00CE4234" w:rsidRPr="008B51D6">
              <w:rPr>
                <w:rFonts w:ascii="標楷體" w:eastAsia="標楷體" w:hAnsi="標楷體" w:hint="eastAsia"/>
              </w:rPr>
              <w:t>關懷自然環境與人類社會的永續發展。</w:t>
            </w:r>
          </w:p>
        </w:tc>
      </w:tr>
      <w:tr w:rsidR="00D61F21" w:rsidRPr="00D830A3" w14:paraId="260A0814" w14:textId="77777777" w:rsidTr="00416B4E">
        <w:trPr>
          <w:trHeight w:val="981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F82A1FF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462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8D6FCE" w14:textId="2FA6F687" w:rsidR="00D61F21" w:rsidRPr="00D830A3" w:rsidRDefault="00D61F21" w:rsidP="00741A5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 xml:space="preserve">□國語文 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□英語文 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>□本土語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  </w:t>
            </w:r>
            <w:r w:rsidRPr="00D830A3">
              <w:rPr>
                <w:rFonts w:ascii="標楷體" w:eastAsia="標楷體" w:hAnsi="標楷體" w:hint="eastAsia"/>
              </w:rPr>
              <w:t xml:space="preserve">□數學    </w:t>
            </w:r>
            <w:r w:rsidR="00741A5C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</w:rPr>
              <w:t xml:space="preserve">社會    </w:t>
            </w:r>
            <w:r w:rsidR="00741A5C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</w:rPr>
              <w:t xml:space="preserve">自然科學  □藝術  </w:t>
            </w:r>
            <w:r w:rsidR="003D7032" w:rsidRPr="00D830A3">
              <w:rPr>
                <w:rFonts w:ascii="標楷體" w:eastAsia="標楷體" w:hAnsi="標楷體" w:hint="eastAsia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="00BC642F" w:rsidRPr="00D830A3">
              <w:rPr>
                <w:rFonts w:ascii="標楷體" w:eastAsia="標楷體" w:hAnsi="標楷體" w:hint="eastAsia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綜合活動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</w:t>
            </w:r>
            <w:r w:rsidRPr="00D830A3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  </w:t>
            </w:r>
            <w:r w:rsidR="00E54ABD" w:rsidRPr="00D830A3">
              <w:rPr>
                <w:rFonts w:ascii="標楷體" w:eastAsia="標楷體" w:hAnsi="標楷體" w:hint="eastAsia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生活課程</w:t>
            </w:r>
            <w:r w:rsidR="00227E84"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 xml:space="preserve"> </w:t>
            </w:r>
            <w:r w:rsidR="00E54ABD" w:rsidRPr="00D830A3">
              <w:rPr>
                <w:rFonts w:ascii="標楷體" w:eastAsia="標楷體" w:hAnsi="標楷體" w:hint="eastAsia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科技</w:t>
            </w:r>
            <w:r w:rsidR="00227E84" w:rsidRPr="00D830A3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717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070634" w14:textId="18AAEAE4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741A5C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環境教育  </w:t>
            </w:r>
            <w:r w:rsidR="0098226C" w:rsidRPr="00D830A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海洋教育  □品德教育</w:t>
            </w:r>
          </w:p>
          <w:p w14:paraId="2A85E6F6" w14:textId="20E5E800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    □法治教育 </w:t>
            </w:r>
            <w:r w:rsidR="0098226C" w:rsidRPr="00D830A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科技教育  □資訊教育  □能源教育</w:t>
            </w:r>
          </w:p>
          <w:p w14:paraId="6DFA3EAF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□安全教育     □防災教育 □閱讀素養  □多元文化教育</w:t>
            </w:r>
          </w:p>
          <w:p w14:paraId="3443BF2E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D61F21" w:rsidRPr="00D830A3" w14:paraId="60728669" w14:textId="77777777" w:rsidTr="00416B4E">
        <w:trPr>
          <w:trHeight w:val="46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E49BDD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23C5AC2" w14:textId="77777777" w:rsidR="00DE4FF0" w:rsidRPr="00D830A3" w:rsidRDefault="008517E5" w:rsidP="00D830A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口語表達(個人口頭報告)、文字或圖像表達(專題研究報告)</w:t>
            </w:r>
          </w:p>
        </w:tc>
      </w:tr>
      <w:tr w:rsidR="00D61F21" w:rsidRPr="00D830A3" w14:paraId="7865CB5A" w14:textId="77777777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249B645B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33179B" w:rsidRPr="00D830A3" w14:paraId="5E1CADE9" w14:textId="77777777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743722CB" w14:textId="77777777" w:rsidR="00B82242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404DF96" wp14:editId="7A027AFE">
                      <wp:simplePos x="0" y="0"/>
                      <wp:positionH relativeFrom="column">
                        <wp:posOffset>8322945</wp:posOffset>
                      </wp:positionH>
                      <wp:positionV relativeFrom="paragraph">
                        <wp:posOffset>596265</wp:posOffset>
                      </wp:positionV>
                      <wp:extent cx="1195705" cy="850900"/>
                      <wp:effectExtent l="0" t="0" r="23495" b="25400"/>
                      <wp:wrapSquare wrapText="bothSides"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70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6BFD96" w14:textId="77777777"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7乾淨能源</w:t>
                                  </w:r>
                                </w:p>
                                <w:p w14:paraId="3AEC3085" w14:textId="77777777"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120E2DAB" w14:textId="77777777" w:rsidR="00B82242" w:rsidRPr="006663BF" w:rsidRDefault="006663BF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設計綠能屋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type w14:anchorId="7404DF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655.35pt;margin-top:46.95pt;width:94.15pt;height:6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">
                      <v:textbox>
                        <w:txbxContent>
                          <w:p w14:paraId="256BFD96" w14:textId="77777777"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0583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7乾淨能源</w:t>
                            </w:r>
                          </w:p>
                          <w:p w14:paraId="3AEC3085" w14:textId="77777777"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="006663BF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120E2DAB" w14:textId="77777777" w:rsidR="00B82242" w:rsidRPr="006663BF" w:rsidRDefault="006663BF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設計綠能屋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4C356C11" wp14:editId="387FA384">
                      <wp:simplePos x="0" y="0"/>
                      <wp:positionH relativeFrom="column">
                        <wp:posOffset>6651625</wp:posOffset>
                      </wp:positionH>
                      <wp:positionV relativeFrom="paragraph">
                        <wp:posOffset>598170</wp:posOffset>
                      </wp:positionV>
                      <wp:extent cx="1163320" cy="850900"/>
                      <wp:effectExtent l="0" t="0" r="17780" b="25400"/>
                      <wp:wrapSquare wrapText="bothSides"/>
                      <wp:docPr id="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CA4396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氣候行動</w:t>
                                  </w:r>
                                </w:p>
                                <w:p w14:paraId="278FB7FF" w14:textId="77777777" w:rsidR="00B82242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4F9277B2" w14:textId="77777777" w:rsidR="00B82242" w:rsidRPr="00B82242" w:rsidRDefault="00A60583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減碳過生活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 w14:anchorId="4C356C11" id="_x0000_s1027" type="#_x0000_t202" style="position:absolute;margin-left:523.75pt;margin-top:47.1pt;width:91.6pt;height:6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">
                      <v:textbox>
                        <w:txbxContent>
                          <w:p w14:paraId="61CA4396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13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氣候行動</w:t>
                            </w:r>
                          </w:p>
                          <w:p w14:paraId="278FB7FF" w14:textId="77777777" w:rsidR="00B82242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4F9277B2" w14:textId="77777777" w:rsidR="00B82242" w:rsidRPr="00B82242" w:rsidRDefault="00A60583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減碳過生活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3B0C28B" wp14:editId="7F23FBD3">
                      <wp:simplePos x="0" y="0"/>
                      <wp:positionH relativeFrom="column">
                        <wp:posOffset>4951095</wp:posOffset>
                      </wp:positionH>
                      <wp:positionV relativeFrom="paragraph">
                        <wp:posOffset>612775</wp:posOffset>
                      </wp:positionV>
                      <wp:extent cx="1177290" cy="850900"/>
                      <wp:effectExtent l="0" t="0" r="22860" b="25400"/>
                      <wp:wrapSquare wrapText="bothSides"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729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45EE87" w14:textId="77777777" w:rsidR="00B82242" w:rsidRPr="00A60583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水下生命</w:t>
                                  </w:r>
                                </w:p>
                                <w:p w14:paraId="27DC8F74" w14:textId="77777777"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537829E2" w14:textId="77777777"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回收救海洋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 w14:anchorId="13B0C28B" id="_x0000_s1028" type="#_x0000_t202" style="position:absolute;margin-left:389.85pt;margin-top:48.25pt;width:92.7pt;height: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">
                      <v:textbox>
                        <w:txbxContent>
                          <w:p w14:paraId="3A45EE87" w14:textId="77777777" w:rsidR="00B82242" w:rsidRPr="00A60583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14</w:t>
                            </w:r>
                            <w:r w:rsidR="00A60583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水下生命</w:t>
                            </w:r>
                          </w:p>
                          <w:p w14:paraId="27DC8F74" w14:textId="77777777"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537829E2" w14:textId="77777777"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回收救海洋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280C9BC" wp14:editId="41C80358">
                      <wp:simplePos x="0" y="0"/>
                      <wp:positionH relativeFrom="column">
                        <wp:posOffset>3304540</wp:posOffset>
                      </wp:positionH>
                      <wp:positionV relativeFrom="paragraph">
                        <wp:posOffset>625475</wp:posOffset>
                      </wp:positionV>
                      <wp:extent cx="1165225" cy="850900"/>
                      <wp:effectExtent l="0" t="0" r="15875" b="25400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22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719E62" w14:textId="77777777" w:rsidR="00B82242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鐵板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的</w:t>
                                  </w:r>
                                  <w:r w:rsidR="00B2757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故事</w:t>
                                  </w:r>
                                </w:p>
                                <w:p w14:paraId="78D5F0B6" w14:textId="77777777"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42807186" w14:textId="77777777"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觀察人文與自然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 w14:anchorId="2280C9BC" id="_x0000_s1029" type="#_x0000_t202" style="position:absolute;margin-left:260.2pt;margin-top:49.25pt;width:91.75pt;height:6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">
                      <v:textbox>
                        <w:txbxContent>
                          <w:p w14:paraId="43719E62" w14:textId="77777777" w:rsidR="00B82242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鐵板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的</w:t>
                            </w:r>
                            <w:r w:rsidR="00B2757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故事</w:t>
                            </w:r>
                          </w:p>
                          <w:p w14:paraId="78D5F0B6" w14:textId="77777777"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42807186" w14:textId="77777777"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觀察人文與自然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1351CD6" wp14:editId="5DA01DB9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609600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A26420" w14:textId="77777777"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自我與環境</w:t>
                                  </w:r>
                                </w:p>
                                <w:p w14:paraId="77E7F81D" w14:textId="77777777" w:rsidR="00B8224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19265E3C" w14:textId="77777777"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發現連結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 w14:anchorId="31351CD6" id="_x0000_s1030" type="#_x0000_t202" style="position:absolute;margin-left:137.8pt;margin-top:48pt;width:81.5pt;height:6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">
                      <v:textbox>
                        <w:txbxContent>
                          <w:p w14:paraId="33A26420" w14:textId="77777777"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自我與環境</w:t>
                            </w:r>
                          </w:p>
                          <w:p w14:paraId="77E7F81D" w14:textId="77777777" w:rsidR="00B8224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19265E3C" w14:textId="77777777"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發現連結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2A13632" wp14:editId="5DA8FCE5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606425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516F46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SDGs的重要性</w:t>
                                  </w:r>
                                </w:p>
                                <w:p w14:paraId="7526B55B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(4節)</w:t>
                                  </w:r>
                                </w:p>
                                <w:p w14:paraId="69085799" w14:textId="77777777" w:rsidR="00B82242" w:rsidRPr="00B82242" w:rsidRDefault="00B82242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了解SDGs內容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 w14:anchorId="62A13632" id="_x0000_s1031" type="#_x0000_t202" style="position:absolute;margin-left:15.4pt;margin-top:47.75pt;width:81.5pt;height:6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">
                      <v:textbox>
                        <w:txbxContent>
                          <w:p w14:paraId="5E516F46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SDGs的重要性</w:t>
                            </w:r>
                          </w:p>
                          <w:p w14:paraId="7526B55B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(4節)</w:t>
                            </w:r>
                          </w:p>
                          <w:p w14:paraId="69085799" w14:textId="77777777" w:rsidR="00B82242" w:rsidRPr="00B82242" w:rsidRDefault="00B82242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了解SDGs內容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23EC38E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CE0D12A" w14:textId="77777777" w:rsidR="00DE4FF0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6FACA23" wp14:editId="4E297E99">
                      <wp:simplePos x="0" y="0"/>
                      <wp:positionH relativeFrom="column">
                        <wp:posOffset>7912735</wp:posOffset>
                      </wp:positionH>
                      <wp:positionV relativeFrom="paragraph">
                        <wp:posOffset>501015</wp:posOffset>
                      </wp:positionV>
                      <wp:extent cx="317500" cy="247650"/>
                      <wp:effectExtent l="0" t="19050" r="44450" b="3810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type w14:anchorId="0B9C4AA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623.05pt;margin-top:39.45pt;width:2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8EAA447" wp14:editId="4CACF276">
                      <wp:simplePos x="0" y="0"/>
                      <wp:positionH relativeFrom="column">
                        <wp:posOffset>6261735</wp:posOffset>
                      </wp:positionH>
                      <wp:positionV relativeFrom="paragraph">
                        <wp:posOffset>525145</wp:posOffset>
                      </wp:positionV>
                      <wp:extent cx="317500" cy="247650"/>
                      <wp:effectExtent l="0" t="19050" r="444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 w14:anchorId="767BBEF9" id="向右箭號 7" o:spid="_x0000_s1026" type="#_x0000_t13" style="position:absolute;margin-left:493.05pt;margin-top:41.35pt;width:2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1DE7B53" wp14:editId="6F2DEC8D">
                      <wp:simplePos x="0" y="0"/>
                      <wp:positionH relativeFrom="column">
                        <wp:posOffset>4572635</wp:posOffset>
                      </wp:positionH>
                      <wp:positionV relativeFrom="paragraph">
                        <wp:posOffset>532765</wp:posOffset>
                      </wp:positionV>
                      <wp:extent cx="317500" cy="247650"/>
                      <wp:effectExtent l="0" t="19050" r="44450" b="3810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 w14:anchorId="3F8E5E65" id="向右箭號 9" o:spid="_x0000_s1026" type="#_x0000_t13" style="position:absolute;margin-left:360.05pt;margin-top:41.95pt;width:2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FD8CF6A" wp14:editId="4B99E874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526415</wp:posOffset>
                      </wp:positionV>
                      <wp:extent cx="317500" cy="247650"/>
                      <wp:effectExtent l="0" t="19050" r="44450" b="38100"/>
                      <wp:wrapNone/>
                      <wp:docPr id="10" name="向右箭號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 w14:anchorId="252624AB" id="向右箭號 10" o:spid="_x0000_s1026" type="#_x0000_t13" style="position:absolute;margin-left:227.05pt;margin-top:41.45pt;width: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A7786E6" wp14:editId="067F20D1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511175</wp:posOffset>
                      </wp:positionV>
                      <wp:extent cx="317500" cy="247650"/>
                      <wp:effectExtent l="0" t="19050" r="44450" b="38100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 w14:anchorId="7C11105E" id="向右箭號 6" o:spid="_x0000_s1026" type="#_x0000_t13" style="position:absolute;margin-left:105.55pt;margin-top:40.25pt;width:2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" adj="13176" fillcolor="#4f81bd [3204]" strokecolor="#243f60 [1604]" strokeweight="2pt"/>
                  </w:pict>
                </mc:Fallback>
              </mc:AlternateContent>
            </w:r>
          </w:p>
          <w:p w14:paraId="17C5030B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C126BBF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9BC8BC6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14B21D8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A5E190F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6F43A21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266D596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3179B" w:rsidRPr="00D830A3" w14:paraId="3A6EBA70" w14:textId="77777777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0D48BC5C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lastRenderedPageBreak/>
              <w:t>教學流程設計</w:t>
            </w:r>
          </w:p>
        </w:tc>
      </w:tr>
      <w:tr w:rsidR="007F5480" w:rsidRPr="00D830A3" w14:paraId="219FE910" w14:textId="77777777" w:rsidTr="00416B4E">
        <w:trPr>
          <w:trHeight w:val="265"/>
          <w:jc w:val="center"/>
        </w:trPr>
        <w:tc>
          <w:tcPr>
            <w:tcW w:w="1504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44F32A30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</w:tcBorders>
            <w:vAlign w:val="center"/>
          </w:tcPr>
          <w:p w14:paraId="3FA64290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69" w:type="dxa"/>
            <w:vMerge w:val="restart"/>
            <w:tcBorders>
              <w:top w:val="single" w:sz="2" w:space="0" w:color="auto"/>
            </w:tcBorders>
            <w:vAlign w:val="center"/>
          </w:tcPr>
          <w:p w14:paraId="685460F5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3373" w:type="dxa"/>
            <w:gridSpan w:val="4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7E42" w14:textId="77777777" w:rsidR="0033179B" w:rsidRPr="00741A5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1A5C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068FE" w14:textId="77777777" w:rsidR="0033179B" w:rsidRPr="00741A5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1A5C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07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40B8A8E6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06" w:type="dxa"/>
            <w:vMerge w:val="restart"/>
            <w:tcBorders>
              <w:top w:val="single" w:sz="2" w:space="0" w:color="auto"/>
            </w:tcBorders>
            <w:vAlign w:val="center"/>
          </w:tcPr>
          <w:p w14:paraId="0734441E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05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7B25EE17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自編自選教材</w:t>
            </w:r>
          </w:p>
          <w:p w14:paraId="792BD539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或</w:t>
            </w:r>
            <w:r w:rsidRPr="00D830A3"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7F5480" w:rsidRPr="00D830A3" w14:paraId="7228D9A9" w14:textId="77777777" w:rsidTr="00416B4E">
        <w:trPr>
          <w:trHeight w:val="816"/>
          <w:jc w:val="center"/>
        </w:trPr>
        <w:tc>
          <w:tcPr>
            <w:tcW w:w="1504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EBCE04F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  <w:tcBorders>
              <w:bottom w:val="single" w:sz="2" w:space="0" w:color="auto"/>
            </w:tcBorders>
            <w:vAlign w:val="center"/>
          </w:tcPr>
          <w:p w14:paraId="7EF5F3D6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9" w:type="dxa"/>
            <w:vMerge/>
            <w:tcBorders>
              <w:bottom w:val="single" w:sz="2" w:space="0" w:color="auto"/>
            </w:tcBorders>
            <w:vAlign w:val="center"/>
          </w:tcPr>
          <w:p w14:paraId="3C986156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DAFF2D" w14:textId="77777777" w:rsidR="0033179B" w:rsidRPr="00741A5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1A5C">
              <w:rPr>
                <w:rFonts w:ascii="標楷體" w:eastAsia="標楷體" w:hAnsi="標楷體" w:hint="eastAsia"/>
              </w:rPr>
              <w:t>學習表現</w:t>
            </w:r>
          </w:p>
          <w:p w14:paraId="387C4082" w14:textId="77777777" w:rsidR="0033179B" w:rsidRPr="00741A5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1A5C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14:paraId="11C388EE" w14:textId="77777777" w:rsidR="0033179B" w:rsidRPr="00741A5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741A5C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14:paraId="1568D3CD" w14:textId="77777777" w:rsidR="0033179B" w:rsidRPr="00741A5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741A5C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19221EE" w14:textId="77777777" w:rsidR="0033179B" w:rsidRPr="00741A5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741A5C">
              <w:rPr>
                <w:rFonts w:ascii="標楷體" w:eastAsia="標楷體" w:hAnsi="標楷體" w:hint="eastAsia"/>
              </w:rPr>
              <w:t>學習內容(</w:t>
            </w:r>
            <w:r w:rsidRPr="00741A5C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2CAC16" w14:textId="77777777" w:rsidR="0033179B" w:rsidRPr="00741A5C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62D28EF3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6" w:type="dxa"/>
            <w:vMerge/>
            <w:tcBorders>
              <w:bottom w:val="single" w:sz="2" w:space="0" w:color="auto"/>
            </w:tcBorders>
            <w:vAlign w:val="center"/>
          </w:tcPr>
          <w:p w14:paraId="42C2DAA4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05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4AA1AA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7F5480" w:rsidRPr="00D830A3" w14:paraId="439D955B" w14:textId="77777777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24331F9C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第1-4週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585056D9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1D209EFF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SDGs的重要性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7806027" w14:textId="0440154E" w:rsidR="004650AF" w:rsidRPr="00EE7799" w:rsidRDefault="00CE7122" w:rsidP="00A30AF5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rPr>
                <w:rFonts w:hAnsi="標楷體" w:hint="eastAsia"/>
                <w:sz w:val="16"/>
                <w:szCs w:val="16"/>
              </w:rPr>
              <w:t>自</w:t>
            </w:r>
            <w:r w:rsidRPr="00CE7122">
              <w:rPr>
                <w:rFonts w:hAnsi="標楷體"/>
                <w:sz w:val="16"/>
                <w:szCs w:val="16"/>
              </w:rPr>
              <w:t>tr-Ⅲ-1 能將自己及他 人所觀察、記 錄的自然現象與習得的知識 互相連結，察 覺彼此間的關 係，並提出自 己的想法及知 道與他人的差異。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2F55E88" w14:textId="77777777"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了解現在地球危機</w:t>
            </w:r>
          </w:p>
          <w:p w14:paraId="7A38613E" w14:textId="77777777" w:rsidR="007F5480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EE7799">
              <w:rPr>
                <w:rFonts w:ascii="標楷體" w:eastAsia="標楷體" w:hAnsi="標楷體" w:hint="eastAsia"/>
                <w:sz w:val="16"/>
                <w:szCs w:val="16"/>
              </w:rPr>
              <w:t>探究SDGs危機才在世界的那些角落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FF77F8F" w14:textId="77777777" w:rsidR="00A30AF5" w:rsidRPr="00D830A3" w:rsidRDefault="005E062B" w:rsidP="00A30AF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透過SDGs反思地球危機,經由共同收集資訊,發現問題, 彼此探究解決方法 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4E56A7D" w14:textId="77777777" w:rsidR="00C82621" w:rsidRPr="00D830A3" w:rsidRDefault="00DC4754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C82621" w:rsidRPr="00D830A3">
              <w:rPr>
                <w:rFonts w:ascii="標楷體" w:eastAsia="標楷體" w:hAnsi="標楷體" w:hint="eastAsia"/>
                <w:sz w:val="16"/>
                <w:szCs w:val="16"/>
              </w:rPr>
              <w:t>透過影片了解現在地球危機</w:t>
            </w:r>
          </w:p>
          <w:p w14:paraId="60331992" w14:textId="77777777" w:rsidR="004650AF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2.分享自身經驗</w:t>
            </w:r>
          </w:p>
          <w:p w14:paraId="2368DFEA" w14:textId="77777777" w:rsidR="00C82621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3.認識SDGs</w:t>
            </w:r>
          </w:p>
          <w:p w14:paraId="0962E0BD" w14:textId="77777777" w:rsidR="00C82621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4.分組討論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31546623" w14:textId="77777777" w:rsidR="004650AF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探討地球危機並發表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DDF1E64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14:paraId="387FBE02" w14:textId="77777777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F779249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第5-10週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7933C645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524A3768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自我與環境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3C71D1" w14:textId="0321A6C8" w:rsidR="004650AF" w:rsidRPr="009360A5" w:rsidRDefault="00CE7122" w:rsidP="009B300E">
            <w:pPr>
              <w:pStyle w:val="Default"/>
              <w:snapToGrid w:val="0"/>
              <w:rPr>
                <w:rFonts w:hAnsi="標楷體"/>
                <w:b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自</w:t>
            </w:r>
            <w:r w:rsidRPr="00CE7122">
              <w:rPr>
                <w:rFonts w:hint="eastAsia"/>
                <w:sz w:val="16"/>
                <w:szCs w:val="16"/>
              </w:rPr>
              <w:t>po -Ⅲ-2</w:t>
            </w:r>
            <w:r w:rsidRPr="00CE7122">
              <w:rPr>
                <w:sz w:val="16"/>
                <w:szCs w:val="16"/>
              </w:rPr>
              <w:t>能初步辨別適 合科學探究的 問題，並能依 據觀察、蒐集 資料、閱讀、思 考、討論等，提 出適宜探究之 問題。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DE71B05" w14:textId="77777777" w:rsidR="007F5480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1.發現身邊需要改善的</w:t>
            </w:r>
            <w:r w:rsidR="00416B4E" w:rsidRPr="00D830A3">
              <w:rPr>
                <w:rFonts w:ascii="標楷體" w:eastAsia="標楷體" w:hAnsi="標楷體" w:hint="eastAsia"/>
                <w:sz w:val="16"/>
                <w:szCs w:val="16"/>
              </w:rPr>
              <w:t>環境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問題</w:t>
            </w:r>
          </w:p>
          <w:p w14:paraId="46045C38" w14:textId="77777777"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416B4E" w:rsidRPr="00D830A3">
              <w:rPr>
                <w:rFonts w:ascii="標楷體" w:eastAsia="標楷體" w:hAnsi="標楷體" w:hint="eastAsia"/>
                <w:sz w:val="16"/>
                <w:szCs w:val="16"/>
              </w:rPr>
              <w:t>探討</w:t>
            </w:r>
            <w:r w:rsidR="005E062B">
              <w:rPr>
                <w:rFonts w:ascii="標楷體" w:eastAsia="標楷體" w:hAnsi="標楷體" w:hint="eastAsia"/>
                <w:sz w:val="16"/>
                <w:szCs w:val="16"/>
              </w:rPr>
              <w:t>此問題符合哪一項S</w:t>
            </w:r>
            <w:r w:rsidR="005E062B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="005E062B">
              <w:rPr>
                <w:rFonts w:ascii="標楷體" w:eastAsia="標楷體" w:hAnsi="標楷體" w:hint="eastAsia"/>
                <w:sz w:val="16"/>
                <w:szCs w:val="16"/>
              </w:rPr>
              <w:t>議題</w:t>
            </w:r>
          </w:p>
          <w:p w14:paraId="30529C2C" w14:textId="77777777" w:rsidR="007F5480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</w:t>
            </w:r>
            <w:r w:rsidR="005E062B">
              <w:rPr>
                <w:rFonts w:ascii="標楷體" w:eastAsia="標楷體" w:hAnsi="標楷體" w:hint="eastAsia"/>
                <w:sz w:val="16"/>
                <w:szCs w:val="16"/>
              </w:rPr>
              <w:t>討論解決方法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C3E16ED" w14:textId="77777777" w:rsidR="004650AF" w:rsidRPr="00D830A3" w:rsidRDefault="00364851" w:rsidP="003A4C0D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共同觀察與記錄自然現象</w:t>
            </w:r>
            <w:r w:rsidR="00AA2A96">
              <w:rPr>
                <w:rFonts w:ascii="標楷體" w:eastAsia="標楷體" w:hAnsi="標楷體" w:hint="eastAsia"/>
                <w:sz w:val="16"/>
                <w:szCs w:val="16"/>
              </w:rPr>
              <w:t>發現需要改善的環境問題, 提出彼此的想法探討</w:t>
            </w:r>
            <w:r w:rsidR="003A4C0D">
              <w:rPr>
                <w:rFonts w:ascii="標楷體" w:eastAsia="標楷體" w:hAnsi="標楷體" w:hint="eastAsia"/>
                <w:sz w:val="16"/>
                <w:szCs w:val="16"/>
              </w:rPr>
              <w:t>符合SDGs議題的</w:t>
            </w:r>
            <w:r w:rsidR="00AA2A96">
              <w:rPr>
                <w:rFonts w:ascii="標楷體" w:eastAsia="標楷體" w:hAnsi="標楷體" w:hint="eastAsia"/>
                <w:sz w:val="16"/>
                <w:szCs w:val="16"/>
              </w:rPr>
              <w:t>解決方法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5028539" w14:textId="77777777"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1.實地踏查</w:t>
            </w:r>
          </w:p>
          <w:p w14:paraId="6CBDB0C0" w14:textId="77777777"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2.分享自身經驗</w:t>
            </w:r>
          </w:p>
          <w:p w14:paraId="443295CF" w14:textId="77777777"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3.探討如何應用SDGs</w:t>
            </w:r>
          </w:p>
          <w:p w14:paraId="63A9FAF1" w14:textId="77777777"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4.分組討論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0B0CDA1A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探討在地環境問題並發表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717D62A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16B4E" w:rsidRPr="00D830A3" w14:paraId="35BC0B39" w14:textId="77777777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17A927C6" w14:textId="77777777"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4F6790A0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53241EB8" w14:textId="77777777"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鐵板的故事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25D0250" w14:textId="77777777" w:rsidR="00BC642F" w:rsidRPr="00741A5C" w:rsidRDefault="00BC642F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41A5C">
              <w:rPr>
                <w:rFonts w:ascii="標楷體" w:eastAsia="標楷體" w:hAnsi="標楷體" w:hint="eastAsia"/>
                <w:sz w:val="16"/>
                <w:szCs w:val="16"/>
              </w:rPr>
              <w:t>社</w:t>
            </w:r>
            <w:r w:rsidRPr="00741A5C">
              <w:rPr>
                <w:rFonts w:ascii="標楷體" w:eastAsia="標楷體" w:hAnsi="標楷體"/>
                <w:sz w:val="16"/>
                <w:szCs w:val="16"/>
              </w:rPr>
              <w:t xml:space="preserve">2a-Ⅲ-1關注社會、自然、人文環境與生 活方式的互動關係。 </w:t>
            </w:r>
          </w:p>
          <w:p w14:paraId="2BBB5575" w14:textId="45F872F1" w:rsidR="00416B4E" w:rsidRPr="00741A5C" w:rsidRDefault="00BC642F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41A5C">
              <w:rPr>
                <w:rFonts w:ascii="標楷體" w:eastAsia="標楷體" w:hAnsi="標楷體" w:hint="eastAsia"/>
                <w:sz w:val="16"/>
                <w:szCs w:val="16"/>
              </w:rPr>
              <w:t>社</w:t>
            </w:r>
            <w:r w:rsidRPr="00741A5C">
              <w:rPr>
                <w:rFonts w:ascii="標楷體" w:eastAsia="標楷體" w:hAnsi="標楷體"/>
                <w:sz w:val="16"/>
                <w:szCs w:val="16"/>
              </w:rPr>
              <w:t>2a-Ⅲ-2表達對在地與全球議題的關懷。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CCA3076" w14:textId="77777777" w:rsidR="00416B4E" w:rsidRPr="00741A5C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41A5C">
              <w:rPr>
                <w:rFonts w:ascii="標楷體" w:eastAsia="標楷體" w:hAnsi="標楷體" w:hint="eastAsia"/>
                <w:sz w:val="16"/>
                <w:szCs w:val="16"/>
              </w:rPr>
              <w:t>1.google map</w:t>
            </w:r>
          </w:p>
          <w:p w14:paraId="03B1F93C" w14:textId="77777777" w:rsidR="00416B4E" w:rsidRPr="00741A5C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41A5C">
              <w:rPr>
                <w:rFonts w:ascii="標楷體" w:eastAsia="標楷體" w:hAnsi="標楷體" w:hint="eastAsia"/>
                <w:sz w:val="16"/>
                <w:szCs w:val="16"/>
              </w:rPr>
              <w:t>2.家鄉地圖</w:t>
            </w:r>
          </w:p>
          <w:p w14:paraId="5DB32885" w14:textId="77777777" w:rsidR="00416B4E" w:rsidRPr="00741A5C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41A5C">
              <w:rPr>
                <w:rFonts w:ascii="標楷體" w:eastAsia="標楷體" w:hAnsi="標楷體" w:hint="eastAsia"/>
                <w:sz w:val="16"/>
                <w:szCs w:val="16"/>
              </w:rPr>
              <w:t>3.家鄉景點</w:t>
            </w:r>
          </w:p>
          <w:p w14:paraId="3D265939" w14:textId="77777777" w:rsidR="003A4C0D" w:rsidRPr="00741A5C" w:rsidRDefault="003A4C0D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41A5C">
              <w:rPr>
                <w:rFonts w:ascii="標楷體" w:eastAsia="標楷體" w:hAnsi="標楷體" w:hint="eastAsia"/>
                <w:sz w:val="16"/>
                <w:szCs w:val="16"/>
              </w:rPr>
              <w:t>4.戰地文化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339B08F" w14:textId="77777777" w:rsidR="00416B4E" w:rsidRPr="00741A5C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41A5C">
              <w:rPr>
                <w:rFonts w:ascii="標楷體" w:eastAsia="標楷體" w:hAnsi="標楷體" w:hint="eastAsia"/>
                <w:sz w:val="16"/>
                <w:szCs w:val="16"/>
              </w:rPr>
              <w:t>能利用資訊科技找尋家鄉地理位置，並能與他人表達自己最愛景點</w:t>
            </w:r>
            <w:r w:rsidR="003A4C0D" w:rsidRPr="00741A5C">
              <w:rPr>
                <w:rFonts w:ascii="標楷體" w:eastAsia="標楷體" w:hAnsi="標楷體" w:hint="eastAsia"/>
                <w:sz w:val="16"/>
                <w:szCs w:val="16"/>
              </w:rPr>
              <w:t>及歷史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737110D" w14:textId="77777777" w:rsidR="00416B4E" w:rsidRPr="00741A5C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41A5C">
              <w:rPr>
                <w:rFonts w:ascii="標楷體" w:eastAsia="標楷體" w:hAnsi="標楷體" w:hint="eastAsia"/>
                <w:sz w:val="16"/>
                <w:szCs w:val="16"/>
              </w:rPr>
              <w:t>1.利用google map找尋家鄉地圖</w:t>
            </w:r>
          </w:p>
          <w:p w14:paraId="7695F4EA" w14:textId="77777777" w:rsidR="00416B4E" w:rsidRPr="00741A5C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41A5C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3A4C0D" w:rsidRPr="00741A5C">
              <w:rPr>
                <w:rFonts w:ascii="標楷體" w:eastAsia="標楷體" w:hAnsi="標楷體" w:hint="eastAsia"/>
                <w:sz w:val="16"/>
                <w:szCs w:val="16"/>
              </w:rPr>
              <w:t>介紹</w:t>
            </w:r>
            <w:r w:rsidRPr="00741A5C">
              <w:rPr>
                <w:rFonts w:ascii="標楷體" w:eastAsia="標楷體" w:hAnsi="標楷體" w:hint="eastAsia"/>
                <w:sz w:val="16"/>
                <w:szCs w:val="16"/>
              </w:rPr>
              <w:t>自己最愛的家鄉景點</w:t>
            </w:r>
            <w:r w:rsidR="003A4C0D" w:rsidRPr="00741A5C">
              <w:rPr>
                <w:rFonts w:ascii="標楷體" w:eastAsia="標楷體" w:hAnsi="標楷體" w:hint="eastAsia"/>
                <w:sz w:val="16"/>
                <w:szCs w:val="16"/>
              </w:rPr>
              <w:t>及歷史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71E1BA01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41A5C">
              <w:rPr>
                <w:rFonts w:ascii="標楷體" w:eastAsia="標楷體" w:hAnsi="標楷體" w:hint="eastAsia"/>
                <w:sz w:val="16"/>
                <w:szCs w:val="16"/>
              </w:rPr>
              <w:t>能用googl</w:t>
            </w:r>
            <w:r w:rsidRPr="00741A5C">
              <w:rPr>
                <w:rFonts w:ascii="標楷體" w:eastAsia="標楷體" w:hAnsi="標楷體"/>
                <w:sz w:val="16"/>
                <w:szCs w:val="16"/>
              </w:rPr>
              <w:t>e</w:t>
            </w:r>
            <w:r w:rsidRPr="00741A5C">
              <w:rPr>
                <w:rFonts w:ascii="標楷體" w:eastAsia="標楷體" w:hAnsi="標楷體" w:hint="eastAsia"/>
                <w:sz w:val="16"/>
                <w:szCs w:val="16"/>
              </w:rPr>
              <w:t>開啟家鄉景點並發表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BA9A215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</w:tr>
      <w:tr w:rsidR="007F5480" w:rsidRPr="00D830A3" w14:paraId="7A354258" w14:textId="77777777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A074C79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第1-5週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550D6B5D" w14:textId="77777777" w:rsidR="00AD216C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7EDCAB78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14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水下生命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6F199DF" w14:textId="77777777" w:rsidR="00AD216C" w:rsidRDefault="00CE7122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rPr>
                <w:rFonts w:hAnsi="標楷體" w:hint="eastAsia"/>
                <w:sz w:val="16"/>
                <w:szCs w:val="16"/>
              </w:rPr>
              <w:t>社</w:t>
            </w:r>
            <w:r w:rsidRPr="00CE7122">
              <w:rPr>
                <w:rFonts w:hAnsi="標楷體"/>
                <w:sz w:val="16"/>
                <w:szCs w:val="16"/>
              </w:rPr>
              <w:t>3d-Ⅲ-1選定學習主題或社會議題，進行 探究與實作。</w:t>
            </w:r>
          </w:p>
          <w:p w14:paraId="72AB0EE1" w14:textId="24BDE4D0" w:rsidR="0098226C" w:rsidRPr="0098226C" w:rsidRDefault="0098226C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98226C">
              <w:rPr>
                <w:rFonts w:hAnsi="標楷體" w:hint="eastAsia"/>
                <w:sz w:val="16"/>
                <w:szCs w:val="16"/>
              </w:rPr>
              <w:t>環</w:t>
            </w:r>
            <w:r w:rsidRPr="0098226C">
              <w:rPr>
                <w:rFonts w:hAnsi="標楷體"/>
                <w:sz w:val="16"/>
                <w:szCs w:val="16"/>
              </w:rPr>
              <w:t>E3</w:t>
            </w:r>
            <w:r w:rsidRPr="0098226C">
              <w:rPr>
                <w:rFonts w:hAnsi="標楷體" w:hint="eastAsia"/>
                <w:sz w:val="16"/>
                <w:szCs w:val="16"/>
              </w:rPr>
              <w:t>了解人與自然</w:t>
            </w:r>
            <w:r w:rsidRPr="0098226C">
              <w:rPr>
                <w:rFonts w:hAnsi="標楷體"/>
                <w:sz w:val="16"/>
                <w:szCs w:val="16"/>
              </w:rPr>
              <w:t xml:space="preserve"> </w:t>
            </w:r>
            <w:r w:rsidRPr="0098226C">
              <w:rPr>
                <w:rFonts w:hAnsi="標楷體" w:hint="eastAsia"/>
                <w:sz w:val="16"/>
                <w:szCs w:val="16"/>
              </w:rPr>
              <w:t>和諧共生，進</w:t>
            </w:r>
            <w:r w:rsidRPr="0098226C">
              <w:rPr>
                <w:rFonts w:hAnsi="標楷體"/>
                <w:sz w:val="16"/>
                <w:szCs w:val="16"/>
              </w:rPr>
              <w:t xml:space="preserve"> </w:t>
            </w:r>
            <w:r w:rsidRPr="0098226C">
              <w:rPr>
                <w:rFonts w:hAnsi="標楷體" w:hint="eastAsia"/>
                <w:sz w:val="16"/>
                <w:szCs w:val="16"/>
              </w:rPr>
              <w:t>而保護重要棲</w:t>
            </w:r>
            <w:r w:rsidRPr="0098226C">
              <w:rPr>
                <w:rFonts w:hAnsi="標楷體"/>
                <w:sz w:val="16"/>
                <w:szCs w:val="16"/>
              </w:rPr>
              <w:t xml:space="preserve"> </w:t>
            </w:r>
            <w:r w:rsidRPr="0098226C">
              <w:rPr>
                <w:rFonts w:hAnsi="標楷體" w:hint="eastAsia"/>
                <w:sz w:val="16"/>
                <w:szCs w:val="16"/>
              </w:rPr>
              <w:t>地。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766CA59" w14:textId="77777777"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1.認識海洋危機</w:t>
            </w:r>
          </w:p>
          <w:p w14:paraId="2D6D6E82" w14:textId="77777777" w:rsidR="00AD216C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2.垃圾資源分類</w:t>
            </w:r>
          </w:p>
          <w:p w14:paraId="5A353137" w14:textId="77777777" w:rsidR="003A4C0D" w:rsidRPr="00D830A3" w:rsidRDefault="006C409A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3.手做回收再利用藝品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5ADE977" w14:textId="77777777" w:rsidR="00AD216C" w:rsidRPr="00D830A3" w:rsidRDefault="009B300E" w:rsidP="00BC691D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 w:rsidR="00BC691D">
              <w:rPr>
                <w:rFonts w:ascii="標楷體" w:eastAsia="標楷體" w:hAnsi="標楷體" w:hint="eastAsia"/>
                <w:sz w:val="16"/>
                <w:szCs w:val="16"/>
              </w:rPr>
              <w:t>學習活動中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發現海洋危機，</w:t>
            </w:r>
            <w:r w:rsidR="00BC691D">
              <w:rPr>
                <w:rFonts w:ascii="標楷體" w:eastAsia="標楷體" w:hAnsi="標楷體" w:hint="eastAsia"/>
                <w:sz w:val="16"/>
                <w:szCs w:val="16"/>
              </w:rPr>
              <w:t>運用科技及網路媒體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探究垃圾分類</w:t>
            </w:r>
            <w:r w:rsidR="00BC691D">
              <w:rPr>
                <w:rFonts w:ascii="標楷體" w:eastAsia="標楷體" w:hAnsi="標楷體" w:hint="eastAsia"/>
                <w:sz w:val="16"/>
                <w:szCs w:val="16"/>
              </w:rPr>
              <w:t>與再利用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之實際行動。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BE255F1" w14:textId="77777777"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6A5F8B">
              <w:rPr>
                <w:rFonts w:ascii="標楷體" w:eastAsia="標楷體" w:hAnsi="標楷體" w:hint="eastAsia"/>
                <w:sz w:val="16"/>
                <w:szCs w:val="16"/>
              </w:rPr>
              <w:t>透過繪本介紹海洋危機</w:t>
            </w:r>
          </w:p>
          <w:p w14:paraId="7507E4FA" w14:textId="77777777" w:rsidR="00C82621" w:rsidRPr="00D830A3" w:rsidRDefault="006C409A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="00C82621" w:rsidRPr="00D830A3">
              <w:rPr>
                <w:rFonts w:ascii="標楷體" w:eastAsia="標楷體" w:hAnsi="標楷體" w:hint="eastAsia"/>
                <w:sz w:val="16"/>
                <w:szCs w:val="16"/>
              </w:rPr>
              <w:t>.</w:t>
            </w:r>
            <w:r w:rsidR="006A5F8B">
              <w:rPr>
                <w:rFonts w:ascii="標楷體" w:eastAsia="標楷體" w:hAnsi="標楷體" w:hint="eastAsia"/>
                <w:sz w:val="16"/>
                <w:szCs w:val="16"/>
              </w:rPr>
              <w:t>小組</w:t>
            </w:r>
            <w:r w:rsidR="00C82621" w:rsidRPr="00D830A3">
              <w:rPr>
                <w:rFonts w:ascii="標楷體" w:eastAsia="標楷體" w:hAnsi="標楷體" w:hint="eastAsia"/>
                <w:sz w:val="16"/>
                <w:szCs w:val="16"/>
              </w:rPr>
              <w:t>探討</w:t>
            </w:r>
            <w:r w:rsidR="006A5F8B">
              <w:rPr>
                <w:rFonts w:ascii="標楷體" w:eastAsia="標楷體" w:hAnsi="標楷體" w:hint="eastAsia"/>
                <w:sz w:val="16"/>
                <w:szCs w:val="16"/>
              </w:rPr>
              <w:t>並發表</w:t>
            </w:r>
            <w:r w:rsidR="00C82621" w:rsidRPr="00D830A3">
              <w:rPr>
                <w:rFonts w:ascii="標楷體" w:eastAsia="標楷體" w:hAnsi="標楷體" w:hint="eastAsia"/>
                <w:sz w:val="16"/>
                <w:szCs w:val="16"/>
              </w:rPr>
              <w:t>家中垃圾分類</w:t>
            </w:r>
          </w:p>
          <w:p w14:paraId="4AE83046" w14:textId="77777777" w:rsidR="00AD216C" w:rsidRDefault="006C409A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="00C82621" w:rsidRPr="00D830A3">
              <w:rPr>
                <w:rFonts w:ascii="標楷體" w:eastAsia="標楷體" w:hAnsi="標楷體" w:hint="eastAsia"/>
                <w:sz w:val="16"/>
                <w:szCs w:val="16"/>
              </w:rPr>
              <w:t>.淨灘活動</w:t>
            </w:r>
          </w:p>
          <w:p w14:paraId="4890C52C" w14:textId="77777777" w:rsidR="006C409A" w:rsidRPr="006C409A" w:rsidRDefault="006C409A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4.手做回收藝品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74E8F75B" w14:textId="77777777"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="006C409A">
              <w:rPr>
                <w:rFonts w:ascii="標楷體" w:eastAsia="標楷體" w:hAnsi="標楷體" w:hint="eastAsia"/>
                <w:sz w:val="16"/>
                <w:szCs w:val="16"/>
              </w:rPr>
              <w:t>探討在地海洋危機並實踐環保回收與利用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28665E1D" w14:textId="77777777"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232F99" w:rsidRPr="00D830A3" w14:paraId="326278FB" w14:textId="77777777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83F1291" w14:textId="77777777" w:rsidR="00232F99" w:rsidRPr="00D830A3" w:rsidRDefault="00232F99" w:rsidP="00232F9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第6-10週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56B83465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73BED9DC" w14:textId="77777777" w:rsidR="00232F99" w:rsidRPr="00D830A3" w:rsidRDefault="00232F99" w:rsidP="00232F9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氣候行動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BB8BE96" w14:textId="23DCBECF" w:rsidR="00232F99" w:rsidRPr="00D830A3" w:rsidRDefault="00BC642F" w:rsidP="00232F99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rPr>
                <w:rFonts w:hAnsi="標楷體" w:hint="eastAsia"/>
                <w:sz w:val="16"/>
                <w:szCs w:val="16"/>
              </w:rPr>
              <w:t>自</w:t>
            </w:r>
            <w:r w:rsidR="00232F99" w:rsidRPr="00D830A3">
              <w:rPr>
                <w:rFonts w:hAnsi="標楷體"/>
                <w:sz w:val="16"/>
                <w:szCs w:val="16"/>
              </w:rPr>
              <w:t>pa-</w:t>
            </w:r>
            <w:r w:rsidR="00232F99" w:rsidRPr="00D830A3">
              <w:rPr>
                <w:rFonts w:hAnsi="標楷體" w:hint="eastAsia"/>
                <w:sz w:val="16"/>
                <w:szCs w:val="16"/>
              </w:rPr>
              <w:t>Ⅲ</w:t>
            </w:r>
            <w:r w:rsidR="00232F99" w:rsidRPr="00D830A3">
              <w:rPr>
                <w:rFonts w:hAnsi="標楷體"/>
                <w:sz w:val="16"/>
                <w:szCs w:val="16"/>
              </w:rPr>
              <w:t>-2</w:t>
            </w:r>
          </w:p>
          <w:p w14:paraId="79746F75" w14:textId="77777777" w:rsidR="00232F99" w:rsidRPr="00D830A3" w:rsidRDefault="00232F99" w:rsidP="00232F99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830A3">
              <w:rPr>
                <w:rFonts w:hAnsi="標楷體" w:hint="eastAsia"/>
                <w:sz w:val="16"/>
                <w:szCs w:val="16"/>
              </w:rPr>
              <w:t>能從（所得的）資訊或數據，形成解釋、發現新知、獲知因果關係、解決問題或是發現新的問題。並能將自己的探究結果和他人的結果（例如：來自同學）比較對照，檢查相近探究是否有相近的結果。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2E4DC29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1.認識氣候危機</w:t>
            </w:r>
          </w:p>
          <w:p w14:paraId="20DEBFBA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2.了解行動排放量(如何計算)</w:t>
            </w:r>
          </w:p>
          <w:p w14:paraId="1C6E0A35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4日</w:t>
            </w:r>
            <w:r w:rsidR="00010E09">
              <w:rPr>
                <w:rFonts w:ascii="標楷體" w:eastAsia="標楷體" w:hAnsi="標楷體" w:hint="eastAsia"/>
                <w:sz w:val="16"/>
                <w:szCs w:val="16"/>
              </w:rPr>
              <w:t>單人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減碳旅行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48A503F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能運用資訊或數據發現氣候危機，從中獲知因果關係，共同設計出減碳旅行之計畫。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935552F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1.透過影片、簡報了解氣候危機</w:t>
            </w:r>
          </w:p>
          <w:p w14:paraId="5E11ACD0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2.分享自身經驗</w:t>
            </w:r>
          </w:p>
          <w:p w14:paraId="671F7F00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3.減碳公式教學應用</w:t>
            </w:r>
          </w:p>
          <w:p w14:paraId="3E58223B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</w:t>
            </w:r>
            <w:r w:rsidR="00010E09">
              <w:rPr>
                <w:rFonts w:ascii="標楷體" w:eastAsia="標楷體" w:hAnsi="標楷體" w:hint="eastAsia"/>
                <w:sz w:val="16"/>
                <w:szCs w:val="16"/>
              </w:rPr>
              <w:t>小組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製作減碳旅行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5625F53E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探討在地氣候危機並製作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93E3421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232F99" w:rsidRPr="00D830A3" w14:paraId="4D04B3A1" w14:textId="77777777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14:paraId="06C8085C" w14:textId="77777777" w:rsidR="00232F99" w:rsidRPr="00D830A3" w:rsidRDefault="00232F99" w:rsidP="00232F9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42F5565D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8FEF651" w14:textId="77777777" w:rsidR="00232F99" w:rsidRPr="00D830A3" w:rsidRDefault="00232F99" w:rsidP="00232F9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SDGs 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7乾淨能源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483C54AC" w14:textId="7D0ABEA0" w:rsidR="00232F99" w:rsidRPr="00010E09" w:rsidRDefault="00BC642F" w:rsidP="00232F99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自</w:t>
            </w:r>
            <w:r w:rsidR="00010E09" w:rsidRPr="00010E09">
              <w:rPr>
                <w:sz w:val="16"/>
                <w:szCs w:val="16"/>
              </w:rPr>
              <w:t>tm-</w:t>
            </w:r>
            <w:r w:rsidR="00010E09" w:rsidRPr="00010E09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Ⅲ</w:t>
            </w:r>
            <w:r w:rsidR="00010E09" w:rsidRPr="00010E09">
              <w:rPr>
                <w:sz w:val="16"/>
                <w:szCs w:val="16"/>
              </w:rPr>
              <w:t>-1 能經由簡單的探究與理解 建立模</w:t>
            </w:r>
            <w:r w:rsidR="00010E09" w:rsidRPr="00010E09">
              <w:rPr>
                <w:sz w:val="16"/>
                <w:szCs w:val="16"/>
              </w:rPr>
              <w:lastRenderedPageBreak/>
              <w:t>型，且能從觀察及實 驗過程中，理解到有不同模 型的存在。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4D891CC1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1.認識綠能源</w:t>
            </w:r>
          </w:p>
          <w:p w14:paraId="202102E3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2.探討在地</w:t>
            </w:r>
            <w:r w:rsidR="00010E09">
              <w:rPr>
                <w:rFonts w:ascii="標楷體" w:eastAsia="標楷體" w:hAnsi="標楷體" w:hint="eastAsia"/>
                <w:sz w:val="16"/>
                <w:szCs w:val="16"/>
              </w:rPr>
              <w:t>能源</w:t>
            </w:r>
          </w:p>
          <w:p w14:paraId="2D789216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3.設計綠能源的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模型屋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058924BF" w14:textId="77777777" w:rsidR="00232F99" w:rsidRPr="00010E09" w:rsidRDefault="00232F99" w:rsidP="00010E0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010E09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能</w:t>
            </w:r>
            <w:r w:rsidR="00010E09" w:rsidRPr="00010E09">
              <w:rPr>
                <w:rFonts w:ascii="標楷體" w:eastAsia="標楷體" w:hAnsi="標楷體" w:hint="eastAsia"/>
                <w:sz w:val="16"/>
                <w:szCs w:val="16"/>
              </w:rPr>
              <w:t>經由探究與理解</w:t>
            </w:r>
            <w:r w:rsidRPr="00010E09">
              <w:rPr>
                <w:rFonts w:ascii="標楷體" w:eastAsia="標楷體" w:hAnsi="標楷體" w:hint="eastAsia"/>
                <w:sz w:val="16"/>
                <w:szCs w:val="16"/>
              </w:rPr>
              <w:t>發現能源危機，</w:t>
            </w:r>
            <w:r w:rsidR="00010E09" w:rsidRPr="00010E09">
              <w:rPr>
                <w:rFonts w:ascii="標楷體" w:eastAsia="標楷體" w:hAnsi="標楷體"/>
                <w:sz w:val="16"/>
                <w:szCs w:val="16"/>
              </w:rPr>
              <w:t>從觀察中</w:t>
            </w:r>
            <w:r w:rsidRPr="00010E09">
              <w:rPr>
                <w:rFonts w:ascii="標楷體" w:eastAsia="標楷體" w:hAnsi="標楷體" w:hint="eastAsia"/>
                <w:sz w:val="16"/>
                <w:szCs w:val="16"/>
              </w:rPr>
              <w:t>探討在地建</w:t>
            </w:r>
            <w:r w:rsidRPr="00010E09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築，</w:t>
            </w:r>
            <w:r w:rsidR="00010E09" w:rsidRPr="00010E09">
              <w:rPr>
                <w:rFonts w:ascii="標楷體" w:eastAsia="標楷體" w:hAnsi="標楷體" w:hint="eastAsia"/>
                <w:sz w:val="16"/>
                <w:szCs w:val="16"/>
              </w:rPr>
              <w:t>實驗</w:t>
            </w:r>
            <w:r w:rsidRPr="00010E09">
              <w:rPr>
                <w:rFonts w:ascii="標楷體" w:eastAsia="標楷體" w:hAnsi="標楷體" w:hint="eastAsia"/>
                <w:sz w:val="16"/>
                <w:szCs w:val="16"/>
              </w:rPr>
              <w:t>並設計綠能源的模型屋。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79536330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1.透過影片、簡報了解能源危機</w:t>
            </w:r>
          </w:p>
          <w:p w14:paraId="0F11244C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2.分享自身經驗</w:t>
            </w:r>
          </w:p>
          <w:p w14:paraId="1FAA34D4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3.探討在地建築</w:t>
            </w:r>
          </w:p>
          <w:p w14:paraId="5FB96BDA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4.製作綠能源的模型屋</w:t>
            </w:r>
          </w:p>
        </w:tc>
        <w:tc>
          <w:tcPr>
            <w:tcW w:w="140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76B64EE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探討在地建築並製作</w:t>
            </w:r>
          </w:p>
        </w:tc>
        <w:tc>
          <w:tcPr>
            <w:tcW w:w="2105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E0BFD64" w14:textId="77777777"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</w:tbl>
    <w:p w14:paraId="486BFA35" w14:textId="77777777" w:rsidR="00CD66C3" w:rsidRPr="00D830A3" w:rsidRDefault="002F1352" w:rsidP="007F5480">
      <w:pPr>
        <w:adjustRightInd w:val="0"/>
        <w:snapToGrid w:val="0"/>
        <w:rPr>
          <w:rFonts w:ascii="標楷體" w:eastAsia="標楷體" w:hAnsi="標楷體"/>
        </w:rPr>
      </w:pPr>
      <w:r w:rsidRPr="00D830A3"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716AB179" w14:textId="77777777" w:rsidR="005A048B" w:rsidRPr="00741A5C" w:rsidRDefault="005A048B" w:rsidP="007F5480">
      <w:pPr>
        <w:adjustRightInd w:val="0"/>
        <w:snapToGrid w:val="0"/>
        <w:rPr>
          <w:rFonts w:ascii="標楷體" w:eastAsia="標楷體" w:hAnsi="標楷體"/>
        </w:rPr>
      </w:pPr>
      <w:bookmarkStart w:id="0" w:name="_GoBack"/>
      <w:r w:rsidRPr="00741A5C">
        <w:rPr>
          <w:rFonts w:ascii="標楷體" w:eastAsia="標楷體" w:hAnsi="標楷體" w:hint="eastAsia"/>
        </w:rPr>
        <w:t>◎</w:t>
      </w:r>
      <w:r w:rsidR="00D411D8" w:rsidRPr="00741A5C">
        <w:rPr>
          <w:rFonts w:ascii="標楷體" w:eastAsia="標楷體" w:hAnsi="標楷體" w:hint="eastAsia"/>
        </w:rPr>
        <w:t>依據「學習表現」之動詞來具體規劃符應「學習活動」之流程，僅需敘明相關學習表現動詞之學習活動即可。</w:t>
      </w:r>
    </w:p>
    <w:p w14:paraId="25275037" w14:textId="77777777" w:rsidR="00111C40" w:rsidRPr="00741A5C" w:rsidRDefault="00111C40" w:rsidP="007F5480">
      <w:pPr>
        <w:adjustRightInd w:val="0"/>
        <w:snapToGrid w:val="0"/>
        <w:rPr>
          <w:rFonts w:ascii="標楷體" w:eastAsia="標楷體" w:hAnsi="標楷體"/>
        </w:rPr>
      </w:pPr>
      <w:r w:rsidRPr="00741A5C">
        <w:rPr>
          <w:rFonts w:ascii="標楷體" w:eastAsia="標楷體" w:hAnsi="標楷體" w:hint="eastAsia"/>
        </w:rPr>
        <w:t>◎</w:t>
      </w:r>
      <w:r w:rsidR="00D411D8" w:rsidRPr="00741A5C">
        <w:rPr>
          <w:rFonts w:ascii="標楷體" w:eastAsia="標楷體" w:hAnsi="標楷體" w:hint="eastAsia"/>
        </w:rPr>
        <w:t>彈性學習課程之第4類規範(其他類課程)，如無特定「自編自選教材或學習單」，敘明「無」即可。</w:t>
      </w:r>
    </w:p>
    <w:p w14:paraId="703D1F20" w14:textId="77777777" w:rsidR="00D411D8" w:rsidRPr="00741A5C" w:rsidRDefault="00D411D8" w:rsidP="007F5480">
      <w:pPr>
        <w:adjustRightInd w:val="0"/>
        <w:snapToGrid w:val="0"/>
        <w:rPr>
          <w:rFonts w:ascii="標楷體" w:eastAsia="標楷體" w:hAnsi="標楷體"/>
        </w:rPr>
      </w:pPr>
    </w:p>
    <w:bookmarkEnd w:id="0"/>
    <w:p w14:paraId="73E003F6" w14:textId="77777777" w:rsidR="007F5480" w:rsidRPr="00741A5C" w:rsidRDefault="007F5480" w:rsidP="007F5480">
      <w:pPr>
        <w:adjustRightInd w:val="0"/>
        <w:snapToGrid w:val="0"/>
        <w:rPr>
          <w:rFonts w:ascii="標楷體" w:eastAsia="標楷體" w:hAnsi="標楷體"/>
        </w:rPr>
      </w:pPr>
    </w:p>
    <w:sectPr w:rsidR="007F5480" w:rsidRPr="00741A5C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BCE00" w14:textId="77777777" w:rsidR="00147310" w:rsidRDefault="00147310" w:rsidP="008A1862">
      <w:r>
        <w:separator/>
      </w:r>
    </w:p>
  </w:endnote>
  <w:endnote w:type="continuationSeparator" w:id="0">
    <w:p w14:paraId="225C0BC8" w14:textId="77777777" w:rsidR="00147310" w:rsidRDefault="0014731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201F69" w14:textId="77777777" w:rsidR="00147310" w:rsidRDefault="00147310" w:rsidP="008A1862">
      <w:r>
        <w:separator/>
      </w:r>
    </w:p>
  </w:footnote>
  <w:footnote w:type="continuationSeparator" w:id="0">
    <w:p w14:paraId="2A1BA9BB" w14:textId="77777777" w:rsidR="00147310" w:rsidRDefault="00147310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4F76F" w14:textId="77777777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2F2"/>
    <w:multiLevelType w:val="multilevel"/>
    <w:tmpl w:val="5136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C97F6F"/>
    <w:multiLevelType w:val="hybridMultilevel"/>
    <w:tmpl w:val="F4E0C626"/>
    <w:lvl w:ilvl="0" w:tplc="4236A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8F55B40"/>
    <w:multiLevelType w:val="multilevel"/>
    <w:tmpl w:val="C236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E160DE"/>
    <w:multiLevelType w:val="hybridMultilevel"/>
    <w:tmpl w:val="C53AE59A"/>
    <w:lvl w:ilvl="0" w:tplc="D9A2C31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10E09"/>
    <w:rsid w:val="00033805"/>
    <w:rsid w:val="00053968"/>
    <w:rsid w:val="00085A90"/>
    <w:rsid w:val="00095C00"/>
    <w:rsid w:val="000A14AC"/>
    <w:rsid w:val="000B1667"/>
    <w:rsid w:val="000D5D5E"/>
    <w:rsid w:val="000D6512"/>
    <w:rsid w:val="000F0357"/>
    <w:rsid w:val="000F2B1D"/>
    <w:rsid w:val="000F3C11"/>
    <w:rsid w:val="001015B7"/>
    <w:rsid w:val="00111C40"/>
    <w:rsid w:val="001204B3"/>
    <w:rsid w:val="00121CE2"/>
    <w:rsid w:val="001271A1"/>
    <w:rsid w:val="00147310"/>
    <w:rsid w:val="001625B1"/>
    <w:rsid w:val="00170EE6"/>
    <w:rsid w:val="0017595A"/>
    <w:rsid w:val="00177D74"/>
    <w:rsid w:val="001B03FB"/>
    <w:rsid w:val="001C162A"/>
    <w:rsid w:val="001F20AE"/>
    <w:rsid w:val="00212725"/>
    <w:rsid w:val="00221F22"/>
    <w:rsid w:val="00223D76"/>
    <w:rsid w:val="002276EE"/>
    <w:rsid w:val="00227E84"/>
    <w:rsid w:val="00232F99"/>
    <w:rsid w:val="00247C05"/>
    <w:rsid w:val="00262C45"/>
    <w:rsid w:val="00265D3B"/>
    <w:rsid w:val="00266EDE"/>
    <w:rsid w:val="0027140E"/>
    <w:rsid w:val="00287792"/>
    <w:rsid w:val="002A08AB"/>
    <w:rsid w:val="002B0240"/>
    <w:rsid w:val="002B6ED1"/>
    <w:rsid w:val="002F1352"/>
    <w:rsid w:val="00300206"/>
    <w:rsid w:val="003067F2"/>
    <w:rsid w:val="0031733E"/>
    <w:rsid w:val="003213A2"/>
    <w:rsid w:val="00330645"/>
    <w:rsid w:val="0033179B"/>
    <w:rsid w:val="00345817"/>
    <w:rsid w:val="00364851"/>
    <w:rsid w:val="00371C34"/>
    <w:rsid w:val="003A4C0D"/>
    <w:rsid w:val="003B0455"/>
    <w:rsid w:val="003B3FDA"/>
    <w:rsid w:val="003D7032"/>
    <w:rsid w:val="003E6A91"/>
    <w:rsid w:val="003F44AE"/>
    <w:rsid w:val="00404102"/>
    <w:rsid w:val="00405327"/>
    <w:rsid w:val="00416B4E"/>
    <w:rsid w:val="00435212"/>
    <w:rsid w:val="0044085E"/>
    <w:rsid w:val="00447509"/>
    <w:rsid w:val="00451B59"/>
    <w:rsid w:val="004650AF"/>
    <w:rsid w:val="0047085B"/>
    <w:rsid w:val="004710BC"/>
    <w:rsid w:val="00495722"/>
    <w:rsid w:val="004C39B5"/>
    <w:rsid w:val="004E4692"/>
    <w:rsid w:val="004E4D5E"/>
    <w:rsid w:val="004F6FFF"/>
    <w:rsid w:val="00501CDD"/>
    <w:rsid w:val="00506868"/>
    <w:rsid w:val="005171C9"/>
    <w:rsid w:val="0051732E"/>
    <w:rsid w:val="00520ABF"/>
    <w:rsid w:val="00523C40"/>
    <w:rsid w:val="00530BB4"/>
    <w:rsid w:val="00544324"/>
    <w:rsid w:val="005727C0"/>
    <w:rsid w:val="00573AA4"/>
    <w:rsid w:val="00585D53"/>
    <w:rsid w:val="005A048B"/>
    <w:rsid w:val="005B629B"/>
    <w:rsid w:val="005D2D0D"/>
    <w:rsid w:val="005D76D9"/>
    <w:rsid w:val="005E03E5"/>
    <w:rsid w:val="005E062B"/>
    <w:rsid w:val="005E3C65"/>
    <w:rsid w:val="005F0903"/>
    <w:rsid w:val="005F0D2B"/>
    <w:rsid w:val="005F39B7"/>
    <w:rsid w:val="006000D3"/>
    <w:rsid w:val="00607FAF"/>
    <w:rsid w:val="00610D04"/>
    <w:rsid w:val="00614DFE"/>
    <w:rsid w:val="00624ED3"/>
    <w:rsid w:val="00626890"/>
    <w:rsid w:val="00627DB4"/>
    <w:rsid w:val="006428B7"/>
    <w:rsid w:val="00644D79"/>
    <w:rsid w:val="00647590"/>
    <w:rsid w:val="00650BBB"/>
    <w:rsid w:val="006531E2"/>
    <w:rsid w:val="006636B1"/>
    <w:rsid w:val="006663BF"/>
    <w:rsid w:val="00671F7A"/>
    <w:rsid w:val="00672FC4"/>
    <w:rsid w:val="006A3377"/>
    <w:rsid w:val="006A5F8B"/>
    <w:rsid w:val="006B4ADB"/>
    <w:rsid w:val="006C0C3E"/>
    <w:rsid w:val="006C409A"/>
    <w:rsid w:val="00712ABD"/>
    <w:rsid w:val="00716870"/>
    <w:rsid w:val="0074121B"/>
    <w:rsid w:val="00741A5C"/>
    <w:rsid w:val="00742BD3"/>
    <w:rsid w:val="0074651D"/>
    <w:rsid w:val="00750FDC"/>
    <w:rsid w:val="00760669"/>
    <w:rsid w:val="00787620"/>
    <w:rsid w:val="0079038C"/>
    <w:rsid w:val="00790B61"/>
    <w:rsid w:val="00791BA0"/>
    <w:rsid w:val="007A14D1"/>
    <w:rsid w:val="007B4566"/>
    <w:rsid w:val="007C180F"/>
    <w:rsid w:val="007F4910"/>
    <w:rsid w:val="007F5480"/>
    <w:rsid w:val="008517E5"/>
    <w:rsid w:val="00851F81"/>
    <w:rsid w:val="0086398B"/>
    <w:rsid w:val="00877E4C"/>
    <w:rsid w:val="00891813"/>
    <w:rsid w:val="008A1862"/>
    <w:rsid w:val="008A3824"/>
    <w:rsid w:val="008B368F"/>
    <w:rsid w:val="008B51D6"/>
    <w:rsid w:val="008C12E1"/>
    <w:rsid w:val="008C5900"/>
    <w:rsid w:val="008E097B"/>
    <w:rsid w:val="008F0E44"/>
    <w:rsid w:val="0090138B"/>
    <w:rsid w:val="0090433B"/>
    <w:rsid w:val="009100A8"/>
    <w:rsid w:val="009219D6"/>
    <w:rsid w:val="009233E0"/>
    <w:rsid w:val="00924314"/>
    <w:rsid w:val="00927555"/>
    <w:rsid w:val="009360A5"/>
    <w:rsid w:val="00966126"/>
    <w:rsid w:val="00966B56"/>
    <w:rsid w:val="00981FC6"/>
    <w:rsid w:val="0098226C"/>
    <w:rsid w:val="0098690E"/>
    <w:rsid w:val="009A24E8"/>
    <w:rsid w:val="009A2B90"/>
    <w:rsid w:val="009B22A5"/>
    <w:rsid w:val="009B300E"/>
    <w:rsid w:val="009C2271"/>
    <w:rsid w:val="009D051F"/>
    <w:rsid w:val="009D0F78"/>
    <w:rsid w:val="009D7977"/>
    <w:rsid w:val="009E2E6F"/>
    <w:rsid w:val="009F0D2D"/>
    <w:rsid w:val="00A01E0D"/>
    <w:rsid w:val="00A25A76"/>
    <w:rsid w:val="00A2724F"/>
    <w:rsid w:val="00A30AF5"/>
    <w:rsid w:val="00A43419"/>
    <w:rsid w:val="00A43A13"/>
    <w:rsid w:val="00A60583"/>
    <w:rsid w:val="00A63656"/>
    <w:rsid w:val="00A87F0B"/>
    <w:rsid w:val="00AA2A96"/>
    <w:rsid w:val="00AA7FEE"/>
    <w:rsid w:val="00AB0C3F"/>
    <w:rsid w:val="00AB3B0C"/>
    <w:rsid w:val="00AC5BB9"/>
    <w:rsid w:val="00AD216C"/>
    <w:rsid w:val="00AE5016"/>
    <w:rsid w:val="00B2125B"/>
    <w:rsid w:val="00B2212F"/>
    <w:rsid w:val="00B255E0"/>
    <w:rsid w:val="00B27571"/>
    <w:rsid w:val="00B34FCB"/>
    <w:rsid w:val="00B376F1"/>
    <w:rsid w:val="00B42945"/>
    <w:rsid w:val="00B4319A"/>
    <w:rsid w:val="00B4554A"/>
    <w:rsid w:val="00B52062"/>
    <w:rsid w:val="00B523A0"/>
    <w:rsid w:val="00B56E35"/>
    <w:rsid w:val="00B64CFA"/>
    <w:rsid w:val="00B75A6E"/>
    <w:rsid w:val="00B80978"/>
    <w:rsid w:val="00B82242"/>
    <w:rsid w:val="00B942E4"/>
    <w:rsid w:val="00BA0EF7"/>
    <w:rsid w:val="00BA7A23"/>
    <w:rsid w:val="00BC642F"/>
    <w:rsid w:val="00BC691D"/>
    <w:rsid w:val="00BE02A1"/>
    <w:rsid w:val="00BF0C88"/>
    <w:rsid w:val="00C45F65"/>
    <w:rsid w:val="00C60351"/>
    <w:rsid w:val="00C7032F"/>
    <w:rsid w:val="00C74216"/>
    <w:rsid w:val="00C81A8F"/>
    <w:rsid w:val="00C82621"/>
    <w:rsid w:val="00C956B9"/>
    <w:rsid w:val="00C9590D"/>
    <w:rsid w:val="00CA72F9"/>
    <w:rsid w:val="00CC2AD6"/>
    <w:rsid w:val="00CD66C3"/>
    <w:rsid w:val="00CE11CD"/>
    <w:rsid w:val="00CE2D4F"/>
    <w:rsid w:val="00CE4234"/>
    <w:rsid w:val="00CE43B4"/>
    <w:rsid w:val="00CE7122"/>
    <w:rsid w:val="00CF34CB"/>
    <w:rsid w:val="00D14BEE"/>
    <w:rsid w:val="00D411D8"/>
    <w:rsid w:val="00D56214"/>
    <w:rsid w:val="00D61F21"/>
    <w:rsid w:val="00D7310D"/>
    <w:rsid w:val="00D830A3"/>
    <w:rsid w:val="00D936C4"/>
    <w:rsid w:val="00DA40C9"/>
    <w:rsid w:val="00DB32C6"/>
    <w:rsid w:val="00DB41B4"/>
    <w:rsid w:val="00DB6F32"/>
    <w:rsid w:val="00DC4754"/>
    <w:rsid w:val="00DC7047"/>
    <w:rsid w:val="00DE05F9"/>
    <w:rsid w:val="00DE4FF0"/>
    <w:rsid w:val="00DF2D00"/>
    <w:rsid w:val="00E17CF4"/>
    <w:rsid w:val="00E26738"/>
    <w:rsid w:val="00E464A7"/>
    <w:rsid w:val="00E47955"/>
    <w:rsid w:val="00E51793"/>
    <w:rsid w:val="00E53123"/>
    <w:rsid w:val="00E54ABD"/>
    <w:rsid w:val="00E84D01"/>
    <w:rsid w:val="00E936FE"/>
    <w:rsid w:val="00EA390F"/>
    <w:rsid w:val="00EE7799"/>
    <w:rsid w:val="00EF01C3"/>
    <w:rsid w:val="00EF1202"/>
    <w:rsid w:val="00EF138C"/>
    <w:rsid w:val="00EF2837"/>
    <w:rsid w:val="00EF5CC5"/>
    <w:rsid w:val="00F0427A"/>
    <w:rsid w:val="00F1297B"/>
    <w:rsid w:val="00F15169"/>
    <w:rsid w:val="00F309D1"/>
    <w:rsid w:val="00F37569"/>
    <w:rsid w:val="00F441B1"/>
    <w:rsid w:val="00F62074"/>
    <w:rsid w:val="00F71B0A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8CF9F14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E4FF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List Paragraph"/>
    <w:basedOn w:val="a"/>
    <w:uiPriority w:val="34"/>
    <w:qFormat/>
    <w:rsid w:val="00435212"/>
    <w:pPr>
      <w:ind w:leftChars="200" w:left="480"/>
    </w:pPr>
  </w:style>
  <w:style w:type="character" w:styleId="ab">
    <w:name w:val="Emphasis"/>
    <w:basedOn w:val="a0"/>
    <w:uiPriority w:val="20"/>
    <w:qFormat/>
    <w:rsid w:val="00247C05"/>
    <w:rPr>
      <w:i/>
      <w:iCs/>
    </w:rPr>
  </w:style>
  <w:style w:type="paragraph" w:customStyle="1" w:styleId="Default">
    <w:name w:val="Default"/>
    <w:rsid w:val="00A30AF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FD7E1-E68C-460F-ACC5-1FE5EB927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2452</TotalTime>
  <Pages>3</Pages>
  <Words>402</Words>
  <Characters>2292</Characters>
  <Application>Microsoft Office Word</Application>
  <DocSecurity>0</DocSecurity>
  <Lines>19</Lines>
  <Paragraphs>5</Paragraphs>
  <ScaleCrop>false</ScaleCrop>
  <Company>HOME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8</cp:revision>
  <cp:lastPrinted>2023-02-19T08:41:00Z</cp:lastPrinted>
  <dcterms:created xsi:type="dcterms:W3CDTF">2025-06-18T02:59:00Z</dcterms:created>
  <dcterms:modified xsi:type="dcterms:W3CDTF">2025-06-22T06:05:00Z</dcterms:modified>
</cp:coreProperties>
</file>