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9302F0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CD4315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E11834">
        <w:rPr>
          <w:rFonts w:ascii="標楷體" w:eastAsia="標楷體" w:hAnsi="標楷體" w:hint="eastAsia"/>
          <w:b/>
          <w:sz w:val="26"/>
          <w:szCs w:val="26"/>
        </w:rPr>
        <w:t>五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E1183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CD4315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1.</w:t>
            </w:r>
            <w:r w:rsidRPr="00CD431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CD431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3.</w:t>
            </w:r>
            <w:r w:rsidRPr="00CD431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CD4315">
              <w:rPr>
                <w:rFonts w:ascii="標楷體" w:eastAsia="標楷體" w:hAnsi="標楷體" w:hint="eastAsia"/>
                <w:b/>
              </w:rPr>
              <w:t>■</w:t>
            </w:r>
            <w:r w:rsidRPr="00CD4315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CD4315">
              <w:rPr>
                <w:rFonts w:ascii="標楷體" w:eastAsia="標楷體" w:hAnsi="標楷體" w:hint="eastAsia"/>
              </w:rPr>
              <w:t>□本土語</w:t>
            </w:r>
            <w:r w:rsidRPr="00CD4315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CD4315">
              <w:rPr>
                <w:rFonts w:ascii="標楷體" w:eastAsia="標楷體" w:hAnsi="標楷體" w:hint="eastAsia"/>
              </w:rPr>
              <w:t>□戶外教育□</w:t>
            </w:r>
            <w:r w:rsidR="00177D74" w:rsidRPr="00CD4315">
              <w:rPr>
                <w:rFonts w:ascii="標楷體" w:eastAsia="標楷體" w:hAnsi="標楷體" w:hint="eastAsia"/>
              </w:rPr>
              <w:t>班</w:t>
            </w:r>
            <w:r w:rsidR="00D61F21" w:rsidRPr="00CD4315">
              <w:rPr>
                <w:rFonts w:ascii="標楷體" w:eastAsia="標楷體" w:hAnsi="標楷體" w:hint="eastAsia"/>
              </w:rPr>
              <w:t>際或</w:t>
            </w:r>
            <w:r w:rsidR="00177D74" w:rsidRPr="00CD4315">
              <w:rPr>
                <w:rFonts w:ascii="標楷體" w:eastAsia="標楷體" w:hAnsi="標楷體" w:hint="eastAsia"/>
              </w:rPr>
              <w:t>校</w:t>
            </w:r>
            <w:r w:rsidR="00D61F21" w:rsidRPr="00CD4315">
              <w:rPr>
                <w:rFonts w:ascii="標楷體" w:eastAsia="標楷體" w:hAnsi="標楷體" w:hint="eastAsia"/>
              </w:rPr>
              <w:t>際交流</w:t>
            </w:r>
            <w:r w:rsidR="000F0E3E" w:rsidRPr="00CD4315">
              <w:rPr>
                <w:rFonts w:ascii="標楷體" w:eastAsia="標楷體" w:hAnsi="標楷體" w:hint="eastAsia"/>
              </w:rPr>
              <w:t>■</w:t>
            </w:r>
            <w:r w:rsidRPr="00CD4315">
              <w:rPr>
                <w:rFonts w:ascii="標楷體" w:eastAsia="標楷體" w:hAnsi="標楷體" w:hint="eastAsia"/>
              </w:rPr>
              <w:t>自治活動</w:t>
            </w:r>
            <w:r w:rsidR="00D61F21" w:rsidRPr="00CD4315">
              <w:rPr>
                <w:rFonts w:ascii="標楷體" w:eastAsia="標楷體" w:hAnsi="標楷體" w:hint="eastAsia"/>
              </w:rPr>
              <w:t>□班級輔導</w:t>
            </w:r>
            <w:r w:rsidRPr="00CD4315">
              <w:rPr>
                <w:rFonts w:ascii="標楷體" w:eastAsia="標楷體" w:hAnsi="標楷體" w:hint="eastAsia"/>
              </w:rPr>
              <w:t>□</w:t>
            </w:r>
            <w:r w:rsidR="00177D74" w:rsidRPr="00CD4315">
              <w:rPr>
                <w:rFonts w:ascii="標楷體" w:eastAsia="標楷體" w:hAnsi="標楷體" w:hint="eastAsia"/>
              </w:rPr>
              <w:t>學生自主學習□</w:t>
            </w:r>
            <w:r w:rsidRPr="00CD4315">
              <w:rPr>
                <w:rFonts w:ascii="標楷體" w:eastAsia="標楷體" w:hAnsi="標楷體" w:hint="eastAsia"/>
              </w:rPr>
              <w:t>領域補救教學</w:t>
            </w:r>
            <w:r w:rsidR="00D61F21" w:rsidRPr="00CD4315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CD431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E-A2 </w:t>
            </w:r>
            <w:r w:rsidRPr="00CD431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CD431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E-B3 </w:t>
            </w:r>
            <w:r w:rsidRPr="00CD431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CD431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7963E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9E79CE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</w:t>
            </w:r>
            <w:r w:rsidR="007963E7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綜合活動   □健康與體育     </w:t>
            </w:r>
            <w:r w:rsidR="009E79C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7963E7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學習表現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學習內容(</w:t>
            </w: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9E79CE" w:rsidRPr="008A3824" w:rsidTr="00F03635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勇敢站出來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 w:hint="eastAsia"/>
              </w:rPr>
              <w:t>社</w:t>
            </w:r>
            <w:r w:rsidRPr="001F5E0D">
              <w:rPr>
                <w:rFonts w:ascii="標楷體" w:eastAsia="標楷體" w:hAnsi="標楷體"/>
              </w:rPr>
              <w:t>2c-</w:t>
            </w:r>
            <w:r w:rsidRPr="001F5E0D">
              <w:rPr>
                <w:rFonts w:ascii="標楷體" w:eastAsia="標楷體" w:hAnsi="標楷體" w:cs="新細明體" w:hint="eastAsia"/>
              </w:rPr>
              <w:t>Ⅲ</w:t>
            </w:r>
            <w:r w:rsidRPr="001F5E0D">
              <w:rPr>
                <w:rFonts w:ascii="標楷體" w:eastAsia="標楷體" w:hAnsi="標楷體"/>
              </w:rPr>
              <w:t xml:space="preserve">-1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反省自己或社會的價值觀、偏見與歧視，並探究其緣由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綜1a-III</w:t>
            </w:r>
            <w:r w:rsidRPr="001F5E0D">
              <w:rPr>
                <w:rFonts w:ascii="標楷體" w:eastAsia="標楷體" w:hAnsi="標楷體" w:hint="eastAsia"/>
              </w:rPr>
              <w:t>-</w:t>
            </w:r>
            <w:r w:rsidRPr="001F5E0D">
              <w:rPr>
                <w:rFonts w:ascii="標楷體" w:eastAsia="標楷體" w:hAnsi="標楷體"/>
              </w:rPr>
              <w:t xml:space="preserve">1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欣賞並接納自己與他人。 性 E4 認識身體界限與</w:t>
            </w:r>
            <w:r w:rsidRPr="001F5E0D">
              <w:rPr>
                <w:rFonts w:ascii="標楷體" w:eastAsia="標楷體" w:hAnsi="標楷體"/>
              </w:rPr>
              <w:lastRenderedPageBreak/>
              <w:t>尊重他人的身體自主權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 w:hint="eastAsia"/>
              </w:rPr>
              <w:lastRenderedPageBreak/>
              <w:t>1.</w:t>
            </w:r>
            <w:r w:rsidRPr="001F5E0D">
              <w:rPr>
                <w:rFonts w:ascii="標楷體" w:eastAsia="標楷體" w:hAnsi="標楷體"/>
              </w:rPr>
              <w:t xml:space="preserve">性別角色多樣性 </w:t>
            </w:r>
            <w:r w:rsidRPr="001F5E0D">
              <w:rPr>
                <w:rFonts w:ascii="標楷體" w:eastAsia="標楷體" w:hAnsi="標楷體" w:hint="eastAsia"/>
              </w:rPr>
              <w:t>2.</w:t>
            </w:r>
            <w:r w:rsidRPr="001F5E0D">
              <w:rPr>
                <w:rFonts w:ascii="標楷體" w:eastAsia="標楷體" w:hAnsi="標楷體"/>
              </w:rPr>
              <w:t xml:space="preserve">意見與想法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3.危機處理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1.能尊重性別 角色的多樣性與差異 性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2.能展現個人想法</w:t>
            </w:r>
          </w:p>
          <w:p w:rsidR="009E79CE" w:rsidRPr="001F5E0D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3.能展現勇敢 求助精神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1.了解:性別刻板印象 </w:t>
            </w:r>
          </w:p>
          <w:p w:rsidR="009E79CE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2.表現:尊重與包容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3.展現: 相信自己，勇於求助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完成</w:t>
            </w:r>
          </w:p>
          <w:p w:rsidR="009E79CE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「勇敢站出來」 </w:t>
            </w:r>
          </w:p>
          <w:p w:rsidR="009E79CE" w:rsidRPr="001F5E0D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E79CE" w:rsidRPr="001F5E0D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性平國教輔導 團開發之基本 教案 </w:t>
            </w:r>
          </w:p>
        </w:tc>
      </w:tr>
      <w:tr w:rsidR="00CD4315" w:rsidRPr="008A3824" w:rsidTr="00BA19EC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性侵害的迷思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/>
              </w:rPr>
              <w:t>健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1a-Ⅲ-1 認識生理、心理與社會各層面健康的概念。 </w:t>
            </w:r>
          </w:p>
          <w:p w:rsidR="00CD4315" w:rsidRDefault="00CD4315" w:rsidP="00CD4315">
            <w:pPr>
              <w:adjustRightInd w:val="0"/>
              <w:snapToGrid w:val="0"/>
              <w:ind w:firstLine="3"/>
            </w:pPr>
            <w:r>
              <w:rPr>
                <w:rFonts w:ascii="標楷體" w:eastAsia="標楷體" w:hAnsi="標楷體" w:cs="標楷體"/>
              </w:rPr>
              <w:t>E4 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after="49"/>
              <w:ind w:hanging="360"/>
            </w:pPr>
            <w:r>
              <w:rPr>
                <w:rFonts w:ascii="標楷體" w:eastAsia="標楷體" w:hAnsi="標楷體" w:cs="標楷體"/>
              </w:rPr>
              <w:t xml:space="preserve">生理與心理 </w:t>
            </w:r>
          </w:p>
          <w:p w:rsidR="00CD4315" w:rsidRDefault="00CD4315" w:rsidP="00CD4315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hanging="360"/>
            </w:pPr>
            <w:r>
              <w:rPr>
                <w:rFonts w:ascii="標楷體" w:eastAsia="標楷體" w:hAnsi="標楷體" w:cs="標楷體"/>
              </w:rPr>
              <w:t xml:space="preserve">身體自主權。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after="25"/>
              <w:ind w:hanging="360"/>
            </w:pPr>
            <w:r>
              <w:rPr>
                <w:rFonts w:ascii="標楷體" w:eastAsia="標楷體" w:hAnsi="標楷體" w:cs="標楷體"/>
              </w:rPr>
              <w:t>認識生理與</w:t>
            </w:r>
          </w:p>
          <w:p w:rsidR="00CD4315" w:rsidRDefault="00CD4315" w:rsidP="00CD4315">
            <w:pPr>
              <w:adjustRightInd w:val="0"/>
              <w:snapToGrid w:val="0"/>
              <w:spacing w:after="47"/>
              <w:ind w:right="301"/>
            </w:pPr>
            <w:r>
              <w:rPr>
                <w:rFonts w:ascii="標楷體" w:eastAsia="標楷體" w:hAnsi="標楷體" w:cs="標楷體"/>
              </w:rPr>
              <w:t xml:space="preserve">心理概念。 </w:t>
            </w:r>
          </w:p>
          <w:p w:rsidR="00CD4315" w:rsidRDefault="00CD4315" w:rsidP="00CD4315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>尊重他人與自我的身體自主權。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1.表現:拒絕別人的碰觸。 </w:t>
            </w:r>
          </w:p>
          <w:p w:rsidR="00CD4315" w:rsidRDefault="00CD4315" w:rsidP="00CD4315">
            <w:pPr>
              <w:adjustRightInd w:val="0"/>
              <w:snapToGrid w:val="0"/>
              <w:ind w:left="2"/>
            </w:pPr>
            <w:r>
              <w:rPr>
                <w:rFonts w:ascii="標楷體" w:eastAsia="標楷體" w:hAnsi="標楷體" w:cs="標楷體"/>
              </w:rPr>
              <w:t>2.瞭解:隱私處、隱私權的概念。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完成「性侵害的迷思」學習單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「性侵害的迷思」學習單 </w:t>
            </w:r>
          </w:p>
        </w:tc>
      </w:tr>
      <w:tr w:rsidR="009E79CE" w:rsidRPr="008A3824" w:rsidTr="0082454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我愛我的家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社1c-Ⅲ-1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>評論社會議題處理方案的優缺點，並提出 個人的看法。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社3c-Ⅲ-1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 xml:space="preserve">聆聽他人意見，表達自我觀點，並能與他人討論。 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健 1a-Ⅲ-2 </w:t>
            </w:r>
          </w:p>
          <w:p w:rsidR="009E79CE" w:rsidRDefault="009E79CE" w:rsidP="009E79CE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描述生活行為對個人與群體健康的影響。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>家E6關心及愛護家庭成員。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47"/>
              <w:ind w:left="2"/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家庭生活習慣方式與選擇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5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食物與營養的種類需求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飲食搭配、攝取量與家庭飲食型態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能判斷家庭生活中的方式與選擇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能了解均衡飲食的重要性。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了解：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家人製作餐點的愛心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完成「我的大家庭」學習單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spacing w:after="23"/>
              <w:ind w:left="216"/>
            </w:pPr>
            <w:r>
              <w:rPr>
                <w:rFonts w:ascii="標楷體" w:eastAsia="標楷體" w:hAnsi="標楷體" w:cs="標楷體"/>
              </w:rPr>
              <w:t>「我的大家</w:t>
            </w:r>
          </w:p>
          <w:p w:rsidR="009E79CE" w:rsidRDefault="009E79CE" w:rsidP="009E79CE">
            <w:pPr>
              <w:adjustRightInd w:val="0"/>
              <w:snapToGrid w:val="0"/>
              <w:ind w:left="216"/>
            </w:pPr>
            <w:r>
              <w:rPr>
                <w:rFonts w:ascii="標楷體" w:eastAsia="標楷體" w:hAnsi="標楷體" w:cs="標楷體"/>
              </w:rPr>
              <w:t xml:space="preserve">庭」學習單 </w:t>
            </w:r>
          </w:p>
        </w:tc>
      </w:tr>
      <w:tr w:rsidR="009E79CE" w:rsidRPr="008A3824" w:rsidTr="00F0109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</w:t>
            </w:r>
          </w:p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大家庭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社會1c-Ⅲ-1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>評論社會議題處理方案的優缺點，並提出 個人的看法。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社會3c-Ⅲ-1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聆聽他人意見，表達自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 xml:space="preserve">我觀點，並能與他人討論 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健體1a-Ⅲ-2 </w:t>
            </w:r>
          </w:p>
          <w:p w:rsidR="009E79CE" w:rsidRDefault="009E79CE" w:rsidP="009E79CE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描述生活行為對個人與群體健康的影響。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>家E6關心及愛護家庭成員。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47"/>
              <w:ind w:left="2"/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家庭生活習慣方式與選擇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5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食物與營養的種類需求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飲食搭配、攝取量與家庭飲食型態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能判斷家庭生活中的方式與選擇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能了解均衡飲食的重要性。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了解：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家人製作餐點的愛心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完成「我的大家庭」學習單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spacing w:after="23"/>
              <w:ind w:left="216"/>
            </w:pPr>
            <w:r>
              <w:rPr>
                <w:rFonts w:ascii="標楷體" w:eastAsia="標楷體" w:hAnsi="標楷體" w:cs="標楷體"/>
              </w:rPr>
              <w:t>「我的大家</w:t>
            </w:r>
          </w:p>
          <w:p w:rsidR="009E79CE" w:rsidRDefault="009E79CE" w:rsidP="009E79CE">
            <w:pPr>
              <w:adjustRightInd w:val="0"/>
              <w:snapToGrid w:val="0"/>
              <w:ind w:left="216"/>
            </w:pPr>
            <w:r>
              <w:rPr>
                <w:rFonts w:ascii="標楷體" w:eastAsia="標楷體" w:hAnsi="標楷體" w:cs="標楷體"/>
              </w:rPr>
              <w:t xml:space="preserve">庭」學習單 </w:t>
            </w:r>
          </w:p>
        </w:tc>
      </w:tr>
      <w:tr w:rsidR="007963E7" w:rsidRPr="008A3824" w:rsidTr="00355EA1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502A89">
            <w:pPr>
              <w:spacing w:after="18"/>
              <w:ind w:left="2"/>
            </w:pPr>
            <w:r>
              <w:rPr>
                <w:rFonts w:ascii="標楷體" w:eastAsia="標楷體" w:hAnsi="標楷體" w:cs="標楷體" w:hint="eastAsia"/>
              </w:rPr>
              <w:t>減碳新生活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spacing w:line="21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綜合 3d-II-1 </w:t>
            </w:r>
          </w:p>
          <w:p w:rsidR="007963E7" w:rsidRDefault="007963E7" w:rsidP="007963E7">
            <w:pPr>
              <w:spacing w:line="216" w:lineRule="auto"/>
            </w:pPr>
            <w:r>
              <w:rPr>
                <w:rFonts w:ascii="標楷體" w:eastAsia="標楷體" w:hAnsi="標楷體" w:cs="標楷體" w:hint="eastAsia"/>
              </w:rPr>
              <w:t>覺察生活中環境的問題，探討並執行對環境友善</w:t>
            </w:r>
          </w:p>
          <w:p w:rsidR="007963E7" w:rsidRDefault="007963E7" w:rsidP="007963E7">
            <w:pPr>
              <w:ind w:left="142"/>
            </w:pPr>
            <w:r>
              <w:rPr>
                <w:rFonts w:ascii="標楷體" w:eastAsia="標楷體" w:hAnsi="標楷體" w:cs="標楷體" w:hint="eastAsia"/>
              </w:rPr>
              <w:t xml:space="preserve">的行動。 </w:t>
            </w:r>
          </w:p>
          <w:p w:rsidR="007963E7" w:rsidRDefault="007963E7" w:rsidP="007963E7">
            <w:pPr>
              <w:ind w:left="142"/>
            </w:pPr>
            <w:r>
              <w:rPr>
                <w:rFonts w:ascii="標楷體" w:eastAsia="標楷體" w:hAnsi="標楷體" w:cs="標楷體" w:hint="eastAsia"/>
              </w:rPr>
              <w:t xml:space="preserve">環 E5 覺知人類的生活型態對其他生物與生態系的衝擊。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spacing w:after="25"/>
              <w:ind w:left="2"/>
            </w:pPr>
            <w:r>
              <w:rPr>
                <w:rFonts w:ascii="標楷體" w:eastAsia="標楷體" w:hAnsi="標楷體" w:cs="標楷體" w:hint="eastAsia"/>
              </w:rPr>
              <w:t xml:space="preserve">資源回收節約能源方法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1.覺察能源產生的環境問題。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2.體認節能減碳能保護環境。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1.全球暖化面面觀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2.認識節能標章、綠色能源及減碳生活方式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1.認識全球暖化成因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2.說出環保生活方式，並完成簡報分享。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963E7" w:rsidRDefault="007963E7" w:rsidP="007963E7">
            <w:pPr>
              <w:spacing w:after="18"/>
              <w:ind w:left="2"/>
            </w:pPr>
            <w:r>
              <w:rPr>
                <w:rFonts w:ascii="標楷體" w:eastAsia="標楷體" w:hAnsi="標楷體" w:cs="標楷體" w:hint="eastAsia"/>
              </w:rPr>
              <w:t xml:space="preserve">「減碳新生活」簡報 </w:t>
            </w:r>
          </w:p>
        </w:tc>
      </w:tr>
      <w:tr w:rsidR="007963E7" w:rsidRPr="008A3824" w:rsidTr="0052502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2249D4" w:rsidRDefault="007963E7" w:rsidP="007963E7">
            <w:pPr>
              <w:spacing w:after="18"/>
              <w:jc w:val="center"/>
              <w:rPr>
                <w:rFonts w:ascii="標楷體" w:eastAsia="標楷體" w:hAnsi="標楷體"/>
              </w:rPr>
            </w:pPr>
            <w:r w:rsidRPr="002249D4">
              <w:rPr>
                <w:rFonts w:ascii="標楷體" w:eastAsia="標楷體" w:hAnsi="標楷體" w:hint="eastAsia"/>
              </w:rPr>
              <w:t>童理心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人 E4 表達自己對一個美好世界的想法，並聆聽他人的想法。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1.班級自治的功能與運作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2.班會討論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1.能瞭解班級自治的功能與運作，實踐個人對班級、學校等團體生活所擁有之權利和義務，以瞭解團體生活的規律與應付的責任和擔任自治幹部應如何盡責。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>2.能透過開班會討論，明白班級自治與學校自治的組織與職責，進而認知自治活動的本質，認清團體中應盡的義務與可享的權利。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1.班會開始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2.主席致詞 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(1)介紹本次會議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工作人員 (主席、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</w:pPr>
            <w:r>
              <w:rPr>
                <w:rFonts w:ascii="標楷體" w:eastAsia="標楷體" w:hAnsi="標楷體" w:cs="標楷體"/>
              </w:rPr>
              <w:t xml:space="preserve">司儀、記錄) </w:t>
            </w:r>
          </w:p>
          <w:p w:rsidR="007963E7" w:rsidRDefault="007963E7" w:rsidP="007963E7">
            <w:pPr>
              <w:adjustRightInd w:val="0"/>
              <w:snapToGrid w:val="0"/>
              <w:ind w:left="53"/>
            </w:pPr>
            <w:r>
              <w:rPr>
                <w:rFonts w:ascii="標楷體" w:eastAsia="標楷體" w:hAnsi="標楷體" w:cs="標楷體"/>
              </w:rPr>
              <w:t>(2)介紹本次會</w:t>
            </w:r>
          </w:p>
          <w:p w:rsidR="007963E7" w:rsidRDefault="007963E7" w:rsidP="007963E7">
            <w:pPr>
              <w:adjustRightInd w:val="0"/>
              <w:snapToGrid w:val="0"/>
              <w:ind w:right="218"/>
            </w:pPr>
            <w:r>
              <w:rPr>
                <w:rFonts w:ascii="標楷體" w:eastAsia="標楷體" w:hAnsi="標楷體" w:cs="標楷體"/>
              </w:rPr>
              <w:t xml:space="preserve">議特別重點 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(3)介紹本次會議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</w:pPr>
            <w:r>
              <w:rPr>
                <w:rFonts w:ascii="標楷體" w:eastAsia="標楷體" w:hAnsi="標楷體" w:cs="標楷體"/>
              </w:rPr>
              <w:t xml:space="preserve">所有預定討論事項 </w:t>
            </w:r>
          </w:p>
          <w:p w:rsidR="007963E7" w:rsidRDefault="007963E7" w:rsidP="007963E7">
            <w:pPr>
              <w:adjustRightInd w:val="0"/>
              <w:snapToGrid w:val="0"/>
              <w:ind w:left="593" w:hanging="5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(4)通過本次會議</w:t>
            </w:r>
          </w:p>
          <w:p w:rsidR="007963E7" w:rsidRDefault="007963E7" w:rsidP="007963E7">
            <w:pPr>
              <w:adjustRightInd w:val="0"/>
              <w:snapToGrid w:val="0"/>
              <w:ind w:left="593" w:hanging="540"/>
            </w:pPr>
            <w:r>
              <w:rPr>
                <w:rFonts w:ascii="標楷體" w:eastAsia="標楷體" w:hAnsi="標楷體" w:cs="標楷體"/>
              </w:rPr>
              <w:t xml:space="preserve">議程 </w:t>
            </w:r>
          </w:p>
          <w:p w:rsidR="007963E7" w:rsidRDefault="007963E7" w:rsidP="007963E7">
            <w:pPr>
              <w:adjustRightInd w:val="0"/>
              <w:snapToGrid w:val="0"/>
              <w:spacing w:after="2"/>
            </w:pPr>
            <w:r>
              <w:rPr>
                <w:rFonts w:ascii="標楷體" w:eastAsia="標楷體" w:hAnsi="標楷體" w:cs="標楷體"/>
              </w:rPr>
              <w:t xml:space="preserve">3.各股工作報告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4.討論提案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5.臨時動議 </w:t>
            </w:r>
          </w:p>
          <w:p w:rsidR="007963E7" w:rsidRDefault="007963E7" w:rsidP="007963E7">
            <w:pPr>
              <w:adjustRightInd w:val="0"/>
              <w:snapToGrid w:val="0"/>
              <w:ind w:right="218"/>
            </w:pPr>
            <w:r>
              <w:rPr>
                <w:rFonts w:ascii="標楷體" w:eastAsia="標楷體" w:hAnsi="標楷體" w:cs="標楷體"/>
              </w:rPr>
              <w:t xml:space="preserve">6.選舉下次主席記錄司儀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7.老師講評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>8.散會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>1.討論:班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級事務。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2.表現:積極參加班級的自治活動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3.完成:班會紀錄表。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班會記錄表 </w:t>
            </w:r>
          </w:p>
        </w:tc>
      </w:tr>
      <w:tr w:rsidR="007963E7" w:rsidRPr="008A3824" w:rsidTr="007F54B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spacing w:after="18"/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 w:hint="eastAsia"/>
                <w:szCs w:val="24"/>
              </w:rPr>
              <w:t>交通安全快樂行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ind w:left="2"/>
              <w:rPr>
                <w:rFonts w:ascii="Arial" w:hAnsi="Arial" w:cs="Arial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綜</w:t>
            </w:r>
            <w:r w:rsidRPr="00834139">
              <w:rPr>
                <w:rFonts w:ascii="Cambria" w:eastAsia="Cambria" w:hAnsi="Cambria" w:cs="Cambria"/>
                <w:color w:val="242021"/>
                <w:szCs w:val="24"/>
              </w:rPr>
              <w:t xml:space="preserve"> </w:t>
            </w:r>
            <w:r w:rsidRPr="00834139">
              <w:rPr>
                <w:rFonts w:ascii="Arial" w:eastAsia="Arial" w:hAnsi="Arial" w:cs="Arial"/>
                <w:color w:val="242021"/>
                <w:szCs w:val="24"/>
              </w:rPr>
              <w:t xml:space="preserve">3a-III-1 </w:t>
            </w:r>
          </w:p>
          <w:p w:rsidR="007963E7" w:rsidRPr="00834139" w:rsidRDefault="007963E7" w:rsidP="007963E7">
            <w:pPr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辨識周遭環境的潛藏危機，運用各項資源或策略化解危機。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spacing w:line="216" w:lineRule="auto"/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1.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校園及休閒活動事故傷害預防與安全須知。</w:t>
            </w: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ind w:left="142"/>
              <w:jc w:val="both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環境潛藏</w:t>
            </w:r>
          </w:p>
          <w:p w:rsidR="007963E7" w:rsidRPr="00834139" w:rsidRDefault="007963E7" w:rsidP="007963E7">
            <w:pPr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的危機。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透過討論與發表，了解因兒童特性及外在環境（天氣、能見、道路狀況、通行空間）造成的用路危險。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Cambria" w:eastAsia="Cambria" w:hAnsi="Cambria" w:cs="Cambria"/>
                <w:color w:val="242021"/>
                <w:szCs w:val="24"/>
              </w:rPr>
              <w:t>1.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兒童行人事故原因探究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  <w:p w:rsidR="007963E7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「穿越道路</w:t>
            </w:r>
          </w:p>
          <w:p w:rsidR="007963E7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中」或「衝進路</w:t>
            </w:r>
          </w:p>
          <w:p w:rsidR="007963E7" w:rsidRPr="00834139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中」主題討論</w:t>
            </w: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jc w:val="both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1.完成學習單 </w:t>
            </w:r>
          </w:p>
          <w:p w:rsidR="007963E7" w:rsidRPr="00834139" w:rsidRDefault="007963E7" w:rsidP="007963E7">
            <w:pPr>
              <w:ind w:left="221" w:hanging="221"/>
              <w:rPr>
                <w:rFonts w:ascii="標楷體" w:eastAsia="標楷體" w:hAnsi="標楷體" w:cs="標楷體"/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2.課堂中討</w:t>
            </w:r>
          </w:p>
          <w:p w:rsidR="007963E7" w:rsidRPr="00834139" w:rsidRDefault="007963E7" w:rsidP="007963E7">
            <w:pPr>
              <w:ind w:left="221" w:hanging="221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論踴躍發表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963E7" w:rsidRPr="00834139" w:rsidRDefault="007963E7" w:rsidP="007963E7">
            <w:pPr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弱勢的臺灣步行者學習單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Pr="00791BA0" w:rsidRDefault="00CD4315" w:rsidP="00CD4315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9302F0">
        <w:rPr>
          <w:rFonts w:ascii="Times New Roman" w:eastAsia="標楷體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CD4315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hint="eastAsia"/>
          <w:b/>
          <w:sz w:val="26"/>
          <w:szCs w:val="26"/>
        </w:rPr>
        <w:t>五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CD4315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D4315" w:rsidRPr="000F0E3E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CD4315" w:rsidRPr="008C5900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D4315" w:rsidRPr="00712ABD" w:rsidRDefault="00CD4315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CD4315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1.</w:t>
            </w:r>
            <w:r w:rsidRPr="00CD431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CD431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3.</w:t>
            </w:r>
            <w:r w:rsidRPr="00CD431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4.</w:t>
            </w:r>
            <w:r w:rsidRPr="00CD4315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CD4315" w:rsidRPr="00FF3223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b/>
              </w:rPr>
              <w:t xml:space="preserve">  </w:t>
            </w:r>
            <w:r w:rsidRPr="00CD4315">
              <w:rPr>
                <w:rFonts w:ascii="標楷體" w:eastAsia="標楷體" w:hAnsi="標楷體" w:hint="eastAsia"/>
              </w:rPr>
              <w:t xml:space="preserve">□本土語文/新住民語文□服務學習□戶外教育□班際或校際交流■自治活動□班級輔導□學生自主學習□領域補救教學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CD4315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306017" w:rsidRDefault="00CD4315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CD4315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CD4315" w:rsidRDefault="00CD4315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E-A2 </w:t>
            </w:r>
            <w:r w:rsidRPr="00CD431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CD4315" w:rsidRPr="00CD4315" w:rsidRDefault="00CD4315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E-B3 </w:t>
            </w:r>
            <w:r w:rsidRPr="00CD431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CD431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8A3824" w:rsidRDefault="00CD4315" w:rsidP="00812FE9">
            <w:pPr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CD4315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8A3824" w:rsidRDefault="00CD4315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CD4315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716870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F0427A" w:rsidRDefault="00CD4315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■綜合活動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CD4315" w:rsidRPr="001C162A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CD4315" w:rsidRPr="001C162A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CD4315" w:rsidRPr="00F0427A" w:rsidRDefault="00CD4315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CD4315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306017" w:rsidRDefault="00CD4315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CD4315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D4315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8A3824" w:rsidRDefault="00CD4315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5F0D2B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學習表現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學習內容(</w:t>
            </w: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自編自選教材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CD4315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F95B14">
            <w:pPr>
              <w:adjustRightInd w:val="0"/>
              <w:snapToGrid w:val="0"/>
              <w:ind w:left="288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職業大探索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</w:t>
            </w:r>
            <w:r w:rsidRPr="00F95B14">
              <w:rPr>
                <w:rFonts w:ascii="Times New Roman" w:eastAsia="標楷體" w:hAnsi="Times New Roman" w:cs="Times New Roman"/>
              </w:rPr>
              <w:t>2c-Ⅲ-1</w:t>
            </w:r>
            <w:r w:rsidRPr="00F95B14">
              <w:rPr>
                <w:rFonts w:ascii="Times New Roman" w:eastAsia="標楷體" w:hAnsi="Times New Roman" w:cs="Times New Roman"/>
              </w:rPr>
              <w:t>反省自己或社會的價值觀、偏見與歧視，並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  <w:r w:rsidRPr="00F95B14">
              <w:rPr>
                <w:rFonts w:ascii="Times New Roman" w:eastAsia="標楷體" w:hAnsi="Times New Roman" w:cs="Times New Roman"/>
              </w:rPr>
              <w:t>探究其緣由。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綜</w:t>
            </w:r>
            <w:r w:rsidRPr="00F95B14">
              <w:rPr>
                <w:rFonts w:ascii="Times New Roman" w:eastAsia="標楷體" w:hAnsi="Times New Roman" w:cs="Times New Roman"/>
              </w:rPr>
              <w:t xml:space="preserve">1a-III1 </w:t>
            </w:r>
            <w:r w:rsidRPr="00F95B14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性</w:t>
            </w:r>
            <w:r w:rsidRPr="00F95B14">
              <w:rPr>
                <w:rFonts w:ascii="Times New Roman" w:eastAsia="標楷體" w:hAnsi="Times New Roman" w:cs="Times New Roman"/>
              </w:rPr>
              <w:t xml:space="preserve">E4 </w:t>
            </w:r>
            <w:r w:rsidRPr="00F95B14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情緒的辨識與調適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性別刻板印象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49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溝通技巧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情緒表達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能覺察對情緒表達的性別刻板印象。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能培養有效的溝通技巧。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能陪養正向情緒表達方式。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了解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情緒表達與性別刻板印象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正向情緒表達方式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完成「男生女生一樣好」學習單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3"/>
              <w:ind w:left="96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「男生女生一</w:t>
            </w:r>
          </w:p>
          <w:p w:rsidR="00CD4315" w:rsidRPr="00F95B14" w:rsidRDefault="00CD4315" w:rsidP="00F95B14">
            <w:pPr>
              <w:adjustRightInd w:val="0"/>
              <w:snapToGrid w:val="0"/>
              <w:ind w:left="96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樣好」學習單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CD4315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F95B14">
            <w:pPr>
              <w:adjustRightInd w:val="0"/>
              <w:snapToGrid w:val="0"/>
              <w:ind w:right="104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STOP!</w:t>
            </w:r>
            <w:r w:rsidRPr="00F95B14">
              <w:rPr>
                <w:rFonts w:ascii="Times New Roman" w:eastAsia="標楷體" w:hAnsi="Times New Roman" w:cs="Times New Roman"/>
              </w:rPr>
              <w:t>性侵害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健</w:t>
            </w:r>
            <w:r w:rsidRPr="00F95B14">
              <w:rPr>
                <w:rFonts w:ascii="Times New Roman" w:eastAsia="標楷體" w:hAnsi="Times New Roman" w:cs="Times New Roman"/>
              </w:rPr>
              <w:t xml:space="preserve">1a-Ⅲ-1 </w:t>
            </w:r>
            <w:r w:rsidRPr="00F95B14">
              <w:rPr>
                <w:rFonts w:ascii="Times New Roman" w:eastAsia="標楷體" w:hAnsi="Times New Roman" w:cs="Times New Roman"/>
              </w:rPr>
              <w:t>認識生理、心理與社會各層面健康的概念。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E4 </w:t>
            </w:r>
            <w:r w:rsidRPr="00F95B14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身體隱私與身體界線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性侵害求助方法。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認識身體隱私。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認識性侵害求助方法。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拒絕別人的碰觸。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瞭解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遭遇性侵害時之求助管道。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</w:t>
            </w:r>
            <w:r w:rsidRPr="00F95B14">
              <w:rPr>
                <w:rFonts w:ascii="Times New Roman" w:eastAsia="標楷體" w:hAnsi="Times New Roman" w:cs="Times New Roman"/>
              </w:rPr>
              <w:t>STOP!</w:t>
            </w:r>
          </w:p>
          <w:p w:rsidR="00CD4315" w:rsidRPr="00F95B14" w:rsidRDefault="00CD4315" w:rsidP="00F95B14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性侵害」學習單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</w:t>
            </w:r>
            <w:r w:rsidRPr="00F95B14">
              <w:rPr>
                <w:rFonts w:ascii="Times New Roman" w:eastAsia="標楷體" w:hAnsi="Times New Roman" w:cs="Times New Roman"/>
              </w:rPr>
              <w:t>STOP!</w:t>
            </w:r>
            <w:r w:rsidRPr="00F95B14">
              <w:rPr>
                <w:rFonts w:ascii="Times New Roman" w:eastAsia="標楷體" w:hAnsi="Times New Roman" w:cs="Times New Roman"/>
              </w:rPr>
              <w:t>性侵害」學習單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家庭劇場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</w:t>
            </w:r>
            <w:r w:rsidRPr="00F95B14">
              <w:rPr>
                <w:rFonts w:ascii="Times New Roman" w:eastAsia="標楷體" w:hAnsi="Times New Roman" w:cs="Times New Roman"/>
              </w:rPr>
              <w:t>1c-Ⅲ-1</w:t>
            </w:r>
            <w:r w:rsidRPr="00F95B14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3c-Ⅲ-1</w:t>
            </w:r>
            <w:r w:rsidRPr="00F95B14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健</w:t>
            </w:r>
            <w:r w:rsidRPr="00F95B14">
              <w:rPr>
                <w:rFonts w:ascii="Times New Roman" w:eastAsia="標楷體" w:hAnsi="Times New Roman" w:cs="Times New Roman"/>
              </w:rPr>
              <w:t xml:space="preserve">1a-Ⅲ-2 </w:t>
            </w:r>
            <w:r w:rsidRPr="00F95B14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</w:t>
            </w:r>
            <w:r w:rsidRPr="00F95B14">
              <w:rPr>
                <w:rFonts w:ascii="Times New Roman" w:eastAsia="標楷體" w:hAnsi="Times New Roman" w:cs="Times New Roman"/>
              </w:rPr>
              <w:t>E6</w:t>
            </w:r>
            <w:r w:rsidRPr="00F95B14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家庭中的角色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家庭認同與歸屬感。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透過觀察了解阿公阿媽的生活情形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勇於表達和阿公阿媽相處的情形。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培養對家庭的認同和歸屬感。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F95B14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DA7D3D" w:rsidRPr="00F95B14">
              <w:rPr>
                <w:rFonts w:ascii="Times New Roman" w:eastAsia="標楷體" w:hAnsi="Times New Roman" w:cs="Times New Roman"/>
              </w:rPr>
              <w:t>了解</w:t>
            </w:r>
            <w:r w:rsidR="00DA7D3D" w:rsidRPr="00F95B14">
              <w:rPr>
                <w:rFonts w:ascii="Times New Roman" w:eastAsia="標楷體" w:hAnsi="Times New Roman" w:cs="Times New Roman"/>
              </w:rPr>
              <w:t>:</w:t>
            </w:r>
            <w:r w:rsidR="00DA7D3D" w:rsidRPr="00F95B14">
              <w:rPr>
                <w:rFonts w:ascii="Times New Roman" w:eastAsia="標楷體" w:hAnsi="Times New Roman" w:cs="Times New Roman"/>
              </w:rPr>
              <w:t>親情中的溝通與互動</w:t>
            </w:r>
            <w:r w:rsidR="00DA7D3D"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F95B14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="00DA7D3D" w:rsidRPr="00F95B14">
              <w:rPr>
                <w:rFonts w:ascii="Times New Roman" w:eastAsia="標楷體" w:hAnsi="Times New Roman" w:cs="Times New Roman"/>
              </w:rPr>
              <w:t>表現</w:t>
            </w:r>
            <w:r w:rsidR="00DA7D3D" w:rsidRPr="00F95B14">
              <w:rPr>
                <w:rFonts w:ascii="Times New Roman" w:eastAsia="標楷體" w:hAnsi="Times New Roman" w:cs="Times New Roman"/>
              </w:rPr>
              <w:t>:</w:t>
            </w:r>
            <w:r w:rsidR="00DA7D3D" w:rsidRPr="00F95B14">
              <w:rPr>
                <w:rFonts w:ascii="Times New Roman" w:eastAsia="標楷體" w:hAnsi="Times New Roman" w:cs="Times New Roman"/>
              </w:rPr>
              <w:t>培養良好親人互動，增進家庭代間關係</w:t>
            </w:r>
            <w:r w:rsidR="00DA7D3D"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完成「家庭劇場」學習單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「家庭劇場」學習單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遠離家暴陰影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3c-Ⅲ-1</w:t>
            </w:r>
            <w:r w:rsidRPr="00F95B14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</w:t>
            </w:r>
            <w:r w:rsidRPr="00F95B14">
              <w:rPr>
                <w:rFonts w:ascii="Times New Roman" w:eastAsia="標楷體" w:hAnsi="Times New Roman" w:cs="Times New Roman"/>
              </w:rPr>
              <w:t>E2</w:t>
            </w:r>
            <w:r w:rsidRPr="00F95B14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F95B14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DA7D3D" w:rsidRPr="00F95B14">
              <w:rPr>
                <w:rFonts w:ascii="Times New Roman" w:eastAsia="標楷體" w:hAnsi="Times New Roman" w:cs="Times New Roman"/>
              </w:rPr>
              <w:t>兒童人權</w:t>
            </w:r>
          </w:p>
          <w:p w:rsidR="00DA7D3D" w:rsidRPr="00F95B14" w:rsidRDefault="00F95B14" w:rsidP="00F95B14">
            <w:pPr>
              <w:widowControl/>
              <w:adjustRightInd w:val="0"/>
              <w:snapToGrid w:val="0"/>
              <w:spacing w:after="25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="00DA7D3D" w:rsidRPr="00F95B14">
              <w:rPr>
                <w:rFonts w:ascii="Times New Roman" w:eastAsia="標楷體" w:hAnsi="Times New Roman" w:cs="Times New Roman"/>
              </w:rPr>
              <w:t>關懷弱勢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自我權利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能表達出什麼是兒童人權。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能澄清為什麼要重視兒童人權。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能認識、關懷並願意幫助弱勢兒童。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能珍視自己所擁有的權利。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對他人付出關懷或提供協助。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108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ind w:left="10" w:right="1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完成「遠離家暴陰影」學習單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「遠離家暴陰影」學習單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ind w:left="2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再生紙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自然</w:t>
            </w:r>
            <w:r w:rsidRPr="00F95B14">
              <w:rPr>
                <w:rFonts w:ascii="Times New Roman" w:eastAsia="標楷體" w:hAnsi="Times New Roman" w:cs="Times New Roman"/>
              </w:rPr>
              <w:t>po-Ⅲ-1</w:t>
            </w:r>
            <w:r w:rsidRPr="00F95B14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3d-Ⅲ-1</w:t>
            </w:r>
            <w:r w:rsidRPr="00F95B14">
              <w:rPr>
                <w:rFonts w:ascii="Times New Roman" w:eastAsia="標楷體" w:hAnsi="Times New Roman" w:cs="Times New Roman"/>
              </w:rPr>
              <w:t>選定學習主題或社會議題，進行探究與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實作。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綜合</w:t>
            </w:r>
            <w:r w:rsidRPr="00F95B14">
              <w:rPr>
                <w:rFonts w:ascii="Times New Roman" w:eastAsia="標楷體" w:hAnsi="Times New Roman" w:cs="Times New Roman"/>
              </w:rPr>
              <w:t xml:space="preserve">3d-III-1 </w:t>
            </w:r>
            <w:r w:rsidRPr="00F95B14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環</w:t>
            </w:r>
            <w:r w:rsidRPr="00F95B14">
              <w:rPr>
                <w:rFonts w:ascii="Times New Roman" w:eastAsia="標楷體" w:hAnsi="Times New Roman" w:cs="Times New Roman"/>
              </w:rPr>
              <w:t xml:space="preserve"> E3 </w:t>
            </w:r>
            <w:r w:rsidRPr="00F95B14">
              <w:rPr>
                <w:rFonts w:ascii="Times New Roman" w:eastAsia="標楷體" w:hAnsi="Times New Roman" w:cs="Times New Roman"/>
              </w:rPr>
              <w:t>了解人與自然和諧共生，進而保護重要棲地。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垃圾與環境關係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台灣地區的垃圾資源回收方式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能解釋垃圾與環境的關係。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能探究臺灣地區的垃圾現況。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能探究垃圾分類的重要性及做法。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能解決生活中製造的垃圾。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6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瞭解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生活處裡垃圾的方法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做好綠色消費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養成良好習慣，將垃圾創造出更多的價值，並維護環境整潔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完成「再生紙」學習單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「再生紙」學習單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童理心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人</w:t>
            </w:r>
            <w:r w:rsidRPr="00F95B14">
              <w:rPr>
                <w:rFonts w:ascii="Times New Roman" w:eastAsia="標楷體" w:hAnsi="Times New Roman" w:cs="Times New Roman"/>
              </w:rPr>
              <w:t xml:space="preserve"> E4 </w:t>
            </w:r>
            <w:r w:rsidRPr="00F95B14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班級自治的功能與運作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班會討論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班會開始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主席致詞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(1)</w:t>
            </w:r>
            <w:r w:rsidRPr="00F95B14">
              <w:rPr>
                <w:rFonts w:ascii="Times New Roman" w:eastAsia="標楷體" w:hAnsi="Times New Roman" w:cs="Times New Roman"/>
              </w:rPr>
              <w:t>介紹本次會議工作人員</w:t>
            </w:r>
            <w:r w:rsidRPr="00F95B14">
              <w:rPr>
                <w:rFonts w:ascii="Times New Roman" w:eastAsia="標楷體" w:hAnsi="Times New Roman" w:cs="Times New Roman"/>
              </w:rPr>
              <w:t xml:space="preserve"> (</w:t>
            </w:r>
            <w:r w:rsidRPr="00F95B14">
              <w:rPr>
                <w:rFonts w:ascii="Times New Roman" w:eastAsia="標楷體" w:hAnsi="Times New Roman" w:cs="Times New Roman"/>
              </w:rPr>
              <w:t>主席、司儀、記錄</w:t>
            </w:r>
            <w:r w:rsidRPr="00F95B14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A7D3D" w:rsidRPr="00F95B14" w:rsidRDefault="00DA7D3D" w:rsidP="00F95B14">
            <w:pPr>
              <w:adjustRightInd w:val="0"/>
              <w:snapToGrid w:val="0"/>
              <w:ind w:left="5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(2)</w:t>
            </w:r>
            <w:r w:rsidRPr="00F95B14">
              <w:rPr>
                <w:rFonts w:ascii="Times New Roman" w:eastAsia="標楷體" w:hAnsi="Times New Roman" w:cs="Times New Roman"/>
              </w:rPr>
              <w:t>介紹本次會議特別重點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(3)</w:t>
            </w:r>
            <w:r w:rsidRPr="00F95B14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所有預定討論事項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593" w:hanging="5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(4)</w:t>
            </w:r>
            <w:r w:rsidRPr="00F95B14">
              <w:rPr>
                <w:rFonts w:ascii="Times New Roman" w:eastAsia="標楷體" w:hAnsi="Times New Roman" w:cs="Times New Roman"/>
              </w:rPr>
              <w:t>通過本次會議議程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各股工作報告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討論提案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5.</w:t>
            </w:r>
            <w:r w:rsidRPr="00F95B14">
              <w:rPr>
                <w:rFonts w:ascii="Times New Roman" w:eastAsia="標楷體" w:hAnsi="Times New Roman" w:cs="Times New Roman"/>
              </w:rPr>
              <w:t>臨時動議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right="218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6.</w:t>
            </w:r>
            <w:r w:rsidRPr="00F95B14">
              <w:rPr>
                <w:rFonts w:ascii="Times New Roman" w:eastAsia="標楷體" w:hAnsi="Times New Roman" w:cs="Times New Roman"/>
              </w:rPr>
              <w:t>選舉下次主席記錄司儀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7.</w:t>
            </w:r>
            <w:r w:rsidRPr="00F95B14">
              <w:rPr>
                <w:rFonts w:ascii="Times New Roman" w:eastAsia="標楷體" w:hAnsi="Times New Roman" w:cs="Times New Roman"/>
              </w:rPr>
              <w:t>老師講評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8.</w:t>
            </w:r>
            <w:r w:rsidRPr="00F95B14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討論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班級事務。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完成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班會紀錄表。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班會記錄表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ind w:left="2"/>
              <w:jc w:val="center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szCs w:val="24"/>
              </w:rPr>
              <w:t>交通安全危險知多少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綜</w:t>
            </w:r>
            <w:r w:rsidRPr="00F95B14">
              <w:rPr>
                <w:rFonts w:ascii="Times New Roman" w:eastAsia="Cambria" w:hAnsi="Times New Roman" w:cs="Times New Roman"/>
                <w:color w:val="242021"/>
                <w:szCs w:val="24"/>
              </w:rPr>
              <w:t xml:space="preserve"> </w:t>
            </w:r>
            <w:r w:rsidRPr="00F95B14">
              <w:rPr>
                <w:rFonts w:ascii="Times New Roman" w:eastAsia="Arial" w:hAnsi="Times New Roman" w:cs="Times New Roman"/>
                <w:color w:val="242021"/>
                <w:szCs w:val="24"/>
              </w:rPr>
              <w:t xml:space="preserve">3a-III-1 </w:t>
            </w: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辨識周遭環境的潛藏危機，運用各項資源或策略化解危機。</w:t>
            </w:r>
            <w:r w:rsidRPr="00F95B1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辨識環境潛藏危機的方法。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化解危機的資源或策略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覺察上下學中會遇到的用路危險情境並能提出安全的行走策略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標記「弱勢的臺灣步行者」文章。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交通安全情境圖討論與策略分享。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完成學習單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ind w:left="221" w:hanging="2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課堂中討</w:t>
            </w:r>
          </w:p>
          <w:p w:rsidR="00DA7D3D" w:rsidRPr="00F95B14" w:rsidRDefault="00DA7D3D" w:rsidP="00F95B14">
            <w:pPr>
              <w:ind w:left="221" w:hanging="2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論踴躍發表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弱勢的臺灣步行者文章。</w:t>
            </w:r>
            <w:r w:rsidRPr="00F95B1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</w:tbl>
    <w:p w:rsidR="00CD4315" w:rsidRDefault="00CD4315" w:rsidP="00CD4315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CD4315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D4315" w:rsidRPr="00111C40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CD4315" w:rsidRPr="00111C40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P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CD4315" w:rsidRPr="00CD4315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44" w:rsidRDefault="00AF3C44" w:rsidP="008A1862">
      <w:r>
        <w:separator/>
      </w:r>
    </w:p>
  </w:endnote>
  <w:endnote w:type="continuationSeparator" w:id="0">
    <w:p w:rsidR="00AF3C44" w:rsidRDefault="00AF3C44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44" w:rsidRDefault="00AF3C44" w:rsidP="008A1862">
      <w:r>
        <w:separator/>
      </w:r>
    </w:p>
  </w:footnote>
  <w:footnote w:type="continuationSeparator" w:id="0">
    <w:p w:rsidR="00AF3C44" w:rsidRDefault="00AF3C44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75A0D"/>
    <w:multiLevelType w:val="hybridMultilevel"/>
    <w:tmpl w:val="F5A6A100"/>
    <w:lvl w:ilvl="0" w:tplc="E4B0AE92">
      <w:start w:val="1"/>
      <w:numFmt w:val="decimal"/>
      <w:lvlText w:val="%1."/>
      <w:lvlJc w:val="left"/>
      <w:pPr>
        <w:ind w:left="365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DEEC5C0">
      <w:start w:val="1"/>
      <w:numFmt w:val="lowerLetter"/>
      <w:lvlText w:val="%2"/>
      <w:lvlJc w:val="left"/>
      <w:pPr>
        <w:ind w:left="11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4C88360">
      <w:start w:val="1"/>
      <w:numFmt w:val="lowerRoman"/>
      <w:lvlText w:val="%3"/>
      <w:lvlJc w:val="left"/>
      <w:pPr>
        <w:ind w:left="19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AC648FA">
      <w:start w:val="1"/>
      <w:numFmt w:val="decimal"/>
      <w:lvlText w:val="%4"/>
      <w:lvlJc w:val="left"/>
      <w:pPr>
        <w:ind w:left="26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B50EE96">
      <w:start w:val="1"/>
      <w:numFmt w:val="lowerLetter"/>
      <w:lvlText w:val="%5"/>
      <w:lvlJc w:val="left"/>
      <w:pPr>
        <w:ind w:left="334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0223262">
      <w:start w:val="1"/>
      <w:numFmt w:val="lowerRoman"/>
      <w:lvlText w:val="%6"/>
      <w:lvlJc w:val="left"/>
      <w:pPr>
        <w:ind w:left="406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7EC9016">
      <w:start w:val="1"/>
      <w:numFmt w:val="decimal"/>
      <w:lvlText w:val="%7"/>
      <w:lvlJc w:val="left"/>
      <w:pPr>
        <w:ind w:left="47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B02315E">
      <w:start w:val="1"/>
      <w:numFmt w:val="lowerLetter"/>
      <w:lvlText w:val="%8"/>
      <w:lvlJc w:val="left"/>
      <w:pPr>
        <w:ind w:left="55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C722FB8">
      <w:start w:val="1"/>
      <w:numFmt w:val="lowerRoman"/>
      <w:lvlText w:val="%9"/>
      <w:lvlJc w:val="left"/>
      <w:pPr>
        <w:ind w:left="62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C0C6525"/>
    <w:multiLevelType w:val="hybridMultilevel"/>
    <w:tmpl w:val="94E22ADE"/>
    <w:lvl w:ilvl="0" w:tplc="AFB44342">
      <w:start w:val="1"/>
      <w:numFmt w:val="decimal"/>
      <w:lvlText w:val="%1."/>
      <w:lvlJc w:val="left"/>
      <w:pPr>
        <w:ind w:left="240" w:hanging="24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4A2E93"/>
    <w:multiLevelType w:val="hybridMultilevel"/>
    <w:tmpl w:val="EC8EC70C"/>
    <w:lvl w:ilvl="0" w:tplc="9700580C">
      <w:start w:val="1"/>
      <w:numFmt w:val="decimal"/>
      <w:lvlText w:val="%1.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48142C">
      <w:start w:val="1"/>
      <w:numFmt w:val="lowerLetter"/>
      <w:lvlText w:val="%2"/>
      <w:lvlJc w:val="left"/>
      <w:pPr>
        <w:ind w:left="11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0FDD6">
      <w:start w:val="1"/>
      <w:numFmt w:val="lowerRoman"/>
      <w:lvlText w:val="%3"/>
      <w:lvlJc w:val="left"/>
      <w:pPr>
        <w:ind w:left="19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D27014">
      <w:start w:val="1"/>
      <w:numFmt w:val="decimal"/>
      <w:lvlText w:val="%4"/>
      <w:lvlJc w:val="left"/>
      <w:pPr>
        <w:ind w:left="26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C06DC">
      <w:start w:val="1"/>
      <w:numFmt w:val="lowerLetter"/>
      <w:lvlText w:val="%5"/>
      <w:lvlJc w:val="left"/>
      <w:pPr>
        <w:ind w:left="33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A252D2">
      <w:start w:val="1"/>
      <w:numFmt w:val="lowerRoman"/>
      <w:lvlText w:val="%6"/>
      <w:lvlJc w:val="left"/>
      <w:pPr>
        <w:ind w:left="40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4E5B0">
      <w:start w:val="1"/>
      <w:numFmt w:val="decimal"/>
      <w:lvlText w:val="%7"/>
      <w:lvlJc w:val="left"/>
      <w:pPr>
        <w:ind w:left="47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5266">
      <w:start w:val="1"/>
      <w:numFmt w:val="lowerLetter"/>
      <w:lvlText w:val="%8"/>
      <w:lvlJc w:val="left"/>
      <w:pPr>
        <w:ind w:left="55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F21EC8">
      <w:start w:val="1"/>
      <w:numFmt w:val="lowerRoman"/>
      <w:lvlText w:val="%9"/>
      <w:lvlJc w:val="left"/>
      <w:pPr>
        <w:ind w:left="62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8E2FC6"/>
    <w:multiLevelType w:val="hybridMultilevel"/>
    <w:tmpl w:val="D694A6C0"/>
    <w:lvl w:ilvl="0" w:tplc="8C1457DE">
      <w:start w:val="1"/>
      <w:numFmt w:val="decimal"/>
      <w:lvlText w:val="%1.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A4742">
      <w:start w:val="1"/>
      <w:numFmt w:val="lowerLetter"/>
      <w:lvlText w:val="%2"/>
      <w:lvlJc w:val="left"/>
      <w:pPr>
        <w:ind w:left="11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09FF8">
      <w:start w:val="1"/>
      <w:numFmt w:val="lowerRoman"/>
      <w:lvlText w:val="%3"/>
      <w:lvlJc w:val="left"/>
      <w:pPr>
        <w:ind w:left="19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AA754">
      <w:start w:val="1"/>
      <w:numFmt w:val="decimal"/>
      <w:lvlText w:val="%4"/>
      <w:lvlJc w:val="left"/>
      <w:pPr>
        <w:ind w:left="26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BE9A30">
      <w:start w:val="1"/>
      <w:numFmt w:val="lowerLetter"/>
      <w:lvlText w:val="%5"/>
      <w:lvlJc w:val="left"/>
      <w:pPr>
        <w:ind w:left="33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CD95C">
      <w:start w:val="1"/>
      <w:numFmt w:val="lowerRoman"/>
      <w:lvlText w:val="%6"/>
      <w:lvlJc w:val="left"/>
      <w:pPr>
        <w:ind w:left="40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127578">
      <w:start w:val="1"/>
      <w:numFmt w:val="decimal"/>
      <w:lvlText w:val="%7"/>
      <w:lvlJc w:val="left"/>
      <w:pPr>
        <w:ind w:left="47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835E4">
      <w:start w:val="1"/>
      <w:numFmt w:val="lowerLetter"/>
      <w:lvlText w:val="%8"/>
      <w:lvlJc w:val="left"/>
      <w:pPr>
        <w:ind w:left="55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1A0EB4">
      <w:start w:val="1"/>
      <w:numFmt w:val="lowerRoman"/>
      <w:lvlText w:val="%9"/>
      <w:lvlJc w:val="left"/>
      <w:pPr>
        <w:ind w:left="62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54BF8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2A89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712ABD"/>
    <w:rsid w:val="00716870"/>
    <w:rsid w:val="00742BD3"/>
    <w:rsid w:val="0074651D"/>
    <w:rsid w:val="00750FDC"/>
    <w:rsid w:val="0079038C"/>
    <w:rsid w:val="00790B61"/>
    <w:rsid w:val="00791BA0"/>
    <w:rsid w:val="007963E7"/>
    <w:rsid w:val="007A23BC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302F0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9E79CE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AF3C44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4E5F"/>
    <w:rsid w:val="00B942E4"/>
    <w:rsid w:val="00B9550B"/>
    <w:rsid w:val="00BA0EF7"/>
    <w:rsid w:val="00BA7A23"/>
    <w:rsid w:val="00BE02A1"/>
    <w:rsid w:val="00BE17B5"/>
    <w:rsid w:val="00C151DA"/>
    <w:rsid w:val="00C45F65"/>
    <w:rsid w:val="00C60351"/>
    <w:rsid w:val="00C7032F"/>
    <w:rsid w:val="00C74216"/>
    <w:rsid w:val="00C956B9"/>
    <w:rsid w:val="00C9590D"/>
    <w:rsid w:val="00CA72F9"/>
    <w:rsid w:val="00CC2AD6"/>
    <w:rsid w:val="00CD4315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94BDD"/>
    <w:rsid w:val="00DA40C9"/>
    <w:rsid w:val="00DA7D3D"/>
    <w:rsid w:val="00DB32C6"/>
    <w:rsid w:val="00DB41B4"/>
    <w:rsid w:val="00DB6F32"/>
    <w:rsid w:val="00DC7047"/>
    <w:rsid w:val="00DF2D00"/>
    <w:rsid w:val="00E11834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5B14"/>
    <w:rsid w:val="00F9760C"/>
    <w:rsid w:val="00FA50C4"/>
    <w:rsid w:val="00FB00D7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A7D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086D-227D-4DC4-9D54-CEC7B21E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837</Words>
  <Characters>4776</Characters>
  <Application>Microsoft Office Word</Application>
  <DocSecurity>0</DocSecurity>
  <Lines>39</Lines>
  <Paragraphs>11</Paragraphs>
  <ScaleCrop>false</ScaleCrop>
  <Company>HOME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6</cp:revision>
  <cp:lastPrinted>2019-01-09T03:03:00Z</cp:lastPrinted>
  <dcterms:created xsi:type="dcterms:W3CDTF">2024-07-05T02:02:00Z</dcterms:created>
  <dcterms:modified xsi:type="dcterms:W3CDTF">2025-06-06T05:43:00Z</dcterms:modified>
</cp:coreProperties>
</file>